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A59" w:rsidRDefault="00331A59" w:rsidP="00331A59">
      <w:pPr>
        <w:spacing w:after="0" w:line="240" w:lineRule="auto"/>
        <w:jc w:val="center"/>
        <w:rPr>
          <w:rFonts w:ascii="Times New Roman" w:hAnsi="Times New Roman" w:cs="Times New Roman"/>
          <w:bCs/>
          <w:sz w:val="28"/>
          <w:szCs w:val="28"/>
        </w:rPr>
      </w:pPr>
    </w:p>
    <w:p w:rsidR="006D17FC" w:rsidRPr="00B367F2" w:rsidRDefault="006D17FC" w:rsidP="00331A59">
      <w:pPr>
        <w:spacing w:after="0" w:line="240" w:lineRule="auto"/>
        <w:jc w:val="center"/>
        <w:rPr>
          <w:rFonts w:ascii="Times New Roman" w:hAnsi="Times New Roman" w:cs="Times New Roman"/>
          <w:bCs/>
          <w:sz w:val="28"/>
          <w:szCs w:val="28"/>
        </w:rPr>
      </w:pPr>
      <w:r w:rsidRPr="00B367F2">
        <w:rPr>
          <w:rFonts w:ascii="Times New Roman" w:hAnsi="Times New Roman" w:cs="Times New Roman"/>
          <w:bCs/>
          <w:sz w:val="28"/>
          <w:szCs w:val="28"/>
        </w:rPr>
        <w:t>ỦY BAN NHÂN DÂN THÀNH PHỐ HỒ CHÍ MINH</w:t>
      </w:r>
    </w:p>
    <w:p w:rsidR="006D17FC" w:rsidRPr="00B367F2" w:rsidRDefault="006D17FC" w:rsidP="00331A59">
      <w:pPr>
        <w:spacing w:after="0" w:line="240" w:lineRule="auto"/>
        <w:jc w:val="center"/>
        <w:rPr>
          <w:rFonts w:ascii="Times New Roman" w:hAnsi="Times New Roman" w:cs="Times New Roman"/>
          <w:b/>
          <w:bCs/>
          <w:sz w:val="28"/>
          <w:szCs w:val="28"/>
        </w:rPr>
      </w:pPr>
      <w:r w:rsidRPr="00B367F2">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7B6AF660" wp14:editId="517ABB88">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6594811C"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B367F2">
        <w:rPr>
          <w:rFonts w:ascii="Times New Roman" w:hAnsi="Times New Roman" w:cs="Times New Roman"/>
          <w:b/>
          <w:bCs/>
          <w:sz w:val="28"/>
          <w:szCs w:val="28"/>
        </w:rPr>
        <w:t>TRƯỜNG CAO ĐẲNG LÝ TỰ TRỌNG THÀNH PHỐ HỒ CHÍ MINH</w:t>
      </w: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331A59" w:rsidP="00331A59">
      <w:pPr>
        <w:spacing w:before="120" w:after="120" w:line="271" w:lineRule="auto"/>
        <w:rPr>
          <w:rFonts w:ascii="Times New Roman" w:hAnsi="Times New Roman" w:cs="Times New Roman"/>
          <w:bCs/>
          <w:sz w:val="28"/>
          <w:szCs w:val="28"/>
        </w:rPr>
      </w:pPr>
      <w:r w:rsidRPr="00B367F2">
        <w:rPr>
          <w:rFonts w:ascii="Times New Roman" w:hAnsi="Times New Roman" w:cs="Times New Roman"/>
          <w:noProof/>
          <w:sz w:val="28"/>
          <w:szCs w:val="28"/>
        </w:rPr>
        <w:drawing>
          <wp:anchor distT="0" distB="0" distL="114300" distR="114300" simplePos="0" relativeHeight="251667456" behindDoc="0" locked="0" layoutInCell="1" allowOverlap="1" wp14:anchorId="363CC63E" wp14:editId="548E0194">
            <wp:simplePos x="0" y="0"/>
            <wp:positionH relativeFrom="column">
              <wp:posOffset>1482090</wp:posOffset>
            </wp:positionH>
            <wp:positionV relativeFrom="paragraph">
              <wp:posOffset>299720</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9">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Default="006D17FC" w:rsidP="00331A59">
      <w:pPr>
        <w:spacing w:before="120" w:after="120" w:line="271" w:lineRule="auto"/>
        <w:jc w:val="center"/>
        <w:rPr>
          <w:rFonts w:ascii="Times New Roman" w:hAnsi="Times New Roman" w:cs="Times New Roman"/>
          <w:bCs/>
          <w:sz w:val="28"/>
          <w:szCs w:val="28"/>
        </w:rPr>
      </w:pPr>
    </w:p>
    <w:p w:rsidR="00331A59" w:rsidRDefault="00331A59" w:rsidP="00331A59">
      <w:pPr>
        <w:spacing w:before="120" w:after="120" w:line="271" w:lineRule="auto"/>
        <w:jc w:val="center"/>
        <w:rPr>
          <w:rFonts w:ascii="Times New Roman" w:hAnsi="Times New Roman" w:cs="Times New Roman"/>
          <w:bCs/>
          <w:sz w:val="28"/>
          <w:szCs w:val="28"/>
        </w:rPr>
      </w:pPr>
    </w:p>
    <w:p w:rsidR="00331A59" w:rsidRDefault="00331A59" w:rsidP="00331A59">
      <w:pPr>
        <w:spacing w:before="120" w:after="120" w:line="271" w:lineRule="auto"/>
        <w:jc w:val="center"/>
        <w:rPr>
          <w:rFonts w:ascii="Times New Roman" w:hAnsi="Times New Roman" w:cs="Times New Roman"/>
          <w:bCs/>
          <w:sz w:val="28"/>
          <w:szCs w:val="28"/>
        </w:rPr>
      </w:pPr>
    </w:p>
    <w:p w:rsidR="00331A59" w:rsidRPr="00B367F2" w:rsidRDefault="00331A59"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after="0" w:line="240" w:lineRule="auto"/>
        <w:jc w:val="center"/>
        <w:rPr>
          <w:rFonts w:ascii="Times New Roman" w:hAnsi="Times New Roman" w:cs="Times New Roman"/>
          <w:bCs/>
          <w:sz w:val="28"/>
          <w:szCs w:val="28"/>
        </w:rPr>
      </w:pPr>
    </w:p>
    <w:p w:rsidR="004D3B67"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DỰ ÁN ĐẦU TƯ</w:t>
      </w:r>
      <w:r w:rsidR="004D3B67" w:rsidRPr="00B367F2">
        <w:rPr>
          <w:rFonts w:ascii="Times New Roman" w:hAnsi="Times New Roman" w:cs="Times New Roman"/>
          <w:b/>
          <w:bCs/>
          <w:spacing w:val="20"/>
          <w:sz w:val="36"/>
          <w:szCs w:val="36"/>
        </w:rPr>
        <w:t xml:space="preserve"> </w:t>
      </w:r>
      <w:r w:rsidRPr="00B367F2">
        <w:rPr>
          <w:rFonts w:ascii="Times New Roman" w:hAnsi="Times New Roman" w:cs="Times New Roman"/>
          <w:b/>
          <w:bCs/>
          <w:spacing w:val="20"/>
          <w:sz w:val="36"/>
          <w:szCs w:val="36"/>
        </w:rPr>
        <w:t xml:space="preserve">THIẾT BỊ </w:t>
      </w:r>
    </w:p>
    <w:p w:rsidR="006D17FC"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 xml:space="preserve">PHỤC VỤ NGÀNH ĐÀO TẠO CHẤT LƯỢNG CAO </w:t>
      </w:r>
    </w:p>
    <w:p w:rsidR="006D17FC"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CỦA TRƯỜNG CAO ĐẲNG LÝ TỰ TRỌNG</w:t>
      </w:r>
    </w:p>
    <w:p w:rsidR="006D17FC"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THÀNH PHỐ HỒ CHÍ MINH</w:t>
      </w:r>
    </w:p>
    <w:p w:rsidR="006D17FC" w:rsidRPr="00B367F2" w:rsidRDefault="004D3B67" w:rsidP="00331A59">
      <w:pPr>
        <w:spacing w:after="0" w:line="240" w:lineRule="auto"/>
        <w:jc w:val="center"/>
        <w:rPr>
          <w:rFonts w:ascii="Times New Roman" w:hAnsi="Times New Roman" w:cs="Times New Roman"/>
          <w:bCs/>
          <w:sz w:val="36"/>
          <w:szCs w:val="36"/>
        </w:rPr>
      </w:pPr>
      <w:r w:rsidRPr="00B367F2">
        <w:rPr>
          <w:rFonts w:ascii="Times New Roman" w:hAnsi="Times New Roman" w:cs="Times New Roman"/>
          <w:b/>
          <w:bCs/>
          <w:spacing w:val="20"/>
          <w:sz w:val="36"/>
          <w:szCs w:val="36"/>
        </w:rPr>
        <w:t>GIAI ĐOẠN 2020-2025</w:t>
      </w: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Default="006D17FC" w:rsidP="00331A59">
      <w:pPr>
        <w:tabs>
          <w:tab w:val="left" w:pos="7530"/>
        </w:tabs>
        <w:spacing w:before="120" w:after="120" w:line="271" w:lineRule="auto"/>
        <w:rPr>
          <w:rFonts w:ascii="Times New Roman" w:hAnsi="Times New Roman" w:cs="Times New Roman"/>
          <w:bCs/>
          <w:sz w:val="28"/>
          <w:szCs w:val="28"/>
        </w:rPr>
      </w:pPr>
    </w:p>
    <w:p w:rsidR="003B2475" w:rsidRPr="00B367F2" w:rsidRDefault="003B2475"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r w:rsidRPr="00B367F2">
        <w:rPr>
          <w:rFonts w:ascii="Times New Roman" w:hAnsi="Times New Roman" w:cs="Times New Roman"/>
          <w:bCs/>
          <w:sz w:val="28"/>
          <w:szCs w:val="28"/>
        </w:rPr>
        <w:t xml:space="preserve">Thành phố Hồ Chí </w:t>
      </w:r>
      <w:r w:rsidR="00331A59">
        <w:rPr>
          <w:rFonts w:ascii="Times New Roman" w:hAnsi="Times New Roman" w:cs="Times New Roman"/>
          <w:bCs/>
          <w:sz w:val="28"/>
          <w:szCs w:val="28"/>
        </w:rPr>
        <w:t>M</w:t>
      </w:r>
      <w:r w:rsidRPr="00B367F2">
        <w:rPr>
          <w:rFonts w:ascii="Times New Roman" w:hAnsi="Times New Roman" w:cs="Times New Roman"/>
          <w:bCs/>
          <w:sz w:val="28"/>
          <w:szCs w:val="28"/>
        </w:rPr>
        <w:t>inh, tháng 8 năm 2019</w:t>
      </w:r>
    </w:p>
    <w:p w:rsidR="002743DA" w:rsidRPr="00B367F2" w:rsidRDefault="00E9573F" w:rsidP="004526A4">
      <w:pPr>
        <w:pStyle w:val="Heading1"/>
        <w:jc w:val="center"/>
        <w:rPr>
          <w:rFonts w:ascii="Times New Roman" w:hAnsi="Times New Roman"/>
          <w:color w:val="auto"/>
          <w:lang w:val="nb-NO"/>
        </w:rPr>
      </w:pPr>
      <w:bookmarkStart w:id="0" w:name="_Toc19260691"/>
      <w:bookmarkStart w:id="1" w:name="_Toc19260827"/>
      <w:r>
        <w:rPr>
          <w:rFonts w:ascii="Times New Roman" w:hAnsi="Times New Roman"/>
          <w:color w:val="auto"/>
          <w:lang w:val="nb-NO"/>
        </w:rPr>
        <w:lastRenderedPageBreak/>
        <w:t>P</w:t>
      </w:r>
      <w:r w:rsidR="002743DA" w:rsidRPr="00B367F2">
        <w:rPr>
          <w:rFonts w:ascii="Times New Roman" w:hAnsi="Times New Roman"/>
          <w:color w:val="auto"/>
          <w:lang w:val="nb-NO"/>
        </w:rPr>
        <w:t>hần II</w:t>
      </w:r>
      <w:r w:rsidR="003517AA" w:rsidRPr="00B367F2">
        <w:rPr>
          <w:rFonts w:ascii="Times New Roman" w:hAnsi="Times New Roman"/>
          <w:color w:val="auto"/>
          <w:lang w:val="nb-NO"/>
        </w:rPr>
        <w:t>I</w:t>
      </w:r>
      <w:bookmarkEnd w:id="0"/>
      <w:bookmarkEnd w:id="1"/>
    </w:p>
    <w:p w:rsidR="002743DA" w:rsidRPr="00B367F2" w:rsidRDefault="002743DA" w:rsidP="004526A4">
      <w:pPr>
        <w:pStyle w:val="Heading1"/>
        <w:spacing w:before="0"/>
        <w:jc w:val="center"/>
        <w:rPr>
          <w:rFonts w:ascii="Times New Roman" w:hAnsi="Times New Roman"/>
          <w:color w:val="auto"/>
          <w:lang w:val="nb-NO"/>
        </w:rPr>
      </w:pPr>
      <w:bookmarkStart w:id="2" w:name="_Toc19259655"/>
      <w:bookmarkStart w:id="3" w:name="_Toc19260692"/>
      <w:bookmarkStart w:id="4" w:name="_Toc19260828"/>
      <w:r w:rsidRPr="00B367F2">
        <w:rPr>
          <w:rFonts w:ascii="Times New Roman" w:hAnsi="Times New Roman"/>
          <w:color w:val="auto"/>
          <w:lang w:val="nb-NO"/>
        </w:rPr>
        <w:t>Nhu cầu đầu tư thiết bị đào tạo giai đoạn 2020-2025</w:t>
      </w:r>
      <w:r w:rsidR="00924684" w:rsidRPr="00B367F2">
        <w:rPr>
          <w:rFonts w:ascii="Times New Roman" w:hAnsi="Times New Roman"/>
          <w:color w:val="auto"/>
          <w:lang w:val="nb-NO"/>
        </w:rPr>
        <w:t xml:space="preserve"> tại 04 khoa đào tạo chủ lực của Trường Cao đẳng Lý Tự Trọng Thành phố Hồ Chí Minh</w:t>
      </w:r>
      <w:bookmarkEnd w:id="2"/>
      <w:bookmarkEnd w:id="3"/>
      <w:bookmarkEnd w:id="4"/>
    </w:p>
    <w:p w:rsidR="00924684" w:rsidRPr="00B367F2" w:rsidRDefault="004777A8" w:rsidP="00AF57CE">
      <w:pPr>
        <w:pStyle w:val="Heading2"/>
        <w:numPr>
          <w:ilvl w:val="0"/>
          <w:numId w:val="29"/>
        </w:numPr>
        <w:tabs>
          <w:tab w:val="left" w:pos="993"/>
        </w:tabs>
        <w:spacing w:before="100" w:after="100" w:line="240" w:lineRule="auto"/>
        <w:ind w:left="0" w:firstLine="737"/>
        <w:rPr>
          <w:rFonts w:ascii="Times New Roman" w:hAnsi="Times New Roman"/>
          <w:color w:val="auto"/>
          <w:sz w:val="28"/>
          <w:szCs w:val="28"/>
          <w:lang w:val="nb-NO"/>
        </w:rPr>
      </w:pPr>
      <w:bookmarkStart w:id="5" w:name="_Toc19260693"/>
      <w:bookmarkStart w:id="6" w:name="_Toc19260829"/>
      <w:r w:rsidRPr="00B367F2">
        <w:rPr>
          <w:rFonts w:ascii="Times New Roman" w:hAnsi="Times New Roman"/>
          <w:color w:val="auto"/>
          <w:sz w:val="28"/>
          <w:szCs w:val="28"/>
          <w:lang w:val="nb-NO"/>
        </w:rPr>
        <w:t>Nhu cầu đầu tư thiết bị đào tạo giai đoạn 2020-2025 tại 04 khoa đào tạo của Trường Cao đẳng Lý Tự Trọng Thành phố Hồ Chí Minh</w:t>
      </w:r>
      <w:bookmarkEnd w:id="5"/>
      <w:bookmarkEnd w:id="6"/>
    </w:p>
    <w:p w:rsidR="002743DA" w:rsidRPr="00B367F2" w:rsidRDefault="009547D8" w:rsidP="00AF57CE">
      <w:pPr>
        <w:pStyle w:val="Heading3"/>
        <w:numPr>
          <w:ilvl w:val="0"/>
          <w:numId w:val="30"/>
        </w:numPr>
        <w:tabs>
          <w:tab w:val="left" w:pos="993"/>
        </w:tabs>
        <w:spacing w:before="100" w:after="100" w:line="240" w:lineRule="auto"/>
        <w:ind w:left="0" w:firstLine="567"/>
        <w:rPr>
          <w:rFonts w:ascii="Times New Roman" w:hAnsi="Times New Roman"/>
          <w:color w:val="auto"/>
          <w:sz w:val="28"/>
          <w:szCs w:val="28"/>
          <w:lang w:val="nb-NO"/>
        </w:rPr>
      </w:pPr>
      <w:bookmarkStart w:id="7" w:name="_Toc19260694"/>
      <w:bookmarkStart w:id="8" w:name="_Toc19260830"/>
      <w:r w:rsidRPr="00B367F2">
        <w:rPr>
          <w:rFonts w:ascii="Times New Roman" w:hAnsi="Times New Roman"/>
          <w:color w:val="auto"/>
          <w:sz w:val="28"/>
          <w:szCs w:val="28"/>
          <w:lang w:val="nb-NO"/>
        </w:rPr>
        <w:t xml:space="preserve">Khoa </w:t>
      </w:r>
      <w:r w:rsidR="00170A03" w:rsidRPr="00B367F2">
        <w:rPr>
          <w:rFonts w:ascii="Times New Roman" w:hAnsi="Times New Roman"/>
          <w:color w:val="auto"/>
          <w:sz w:val="28"/>
          <w:szCs w:val="28"/>
          <w:lang w:val="nb-NO"/>
        </w:rPr>
        <w:t>Động lực</w:t>
      </w:r>
      <w:bookmarkEnd w:id="7"/>
      <w:bookmarkEnd w:id="8"/>
    </w:p>
    <w:p w:rsidR="00924684" w:rsidRPr="00B367F2" w:rsidRDefault="00924684" w:rsidP="0078660C">
      <w:pPr>
        <w:pStyle w:val="ListParagraph"/>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Từ năm 2015 trở lại đây</w:t>
      </w:r>
      <w:r w:rsidR="00170A03" w:rsidRPr="00B367F2">
        <w:rPr>
          <w:rFonts w:ascii="Times New Roman" w:hAnsi="Times New Roman" w:cs="Times New Roman"/>
          <w:sz w:val="28"/>
          <w:szCs w:val="28"/>
        </w:rPr>
        <w:t xml:space="preserve">, </w:t>
      </w:r>
      <w:r w:rsidR="00210167" w:rsidRPr="00B367F2">
        <w:rPr>
          <w:rFonts w:ascii="Times New Roman" w:hAnsi="Times New Roman" w:cs="Times New Roman"/>
          <w:sz w:val="28"/>
          <w:szCs w:val="28"/>
        </w:rPr>
        <w:t>Khoa Động lực</w:t>
      </w:r>
      <w:r w:rsidR="00833184" w:rsidRPr="00B367F2">
        <w:rPr>
          <w:rFonts w:ascii="Times New Roman" w:hAnsi="Times New Roman" w:cs="Times New Roman"/>
          <w:sz w:val="28"/>
          <w:szCs w:val="28"/>
        </w:rPr>
        <w:t xml:space="preserve"> luôn</w:t>
      </w:r>
      <w:r w:rsidR="00170A03" w:rsidRPr="00B367F2">
        <w:rPr>
          <w:rFonts w:ascii="Times New Roman" w:hAnsi="Times New Roman" w:cs="Times New Roman"/>
          <w:sz w:val="28"/>
          <w:szCs w:val="28"/>
        </w:rPr>
        <w:t xml:space="preserve"> có số lượng HS-SV </w:t>
      </w:r>
      <w:proofErr w:type="gramStart"/>
      <w:r w:rsidRPr="00B367F2">
        <w:rPr>
          <w:rFonts w:ascii="Times New Roman" w:hAnsi="Times New Roman" w:cs="Times New Roman"/>
          <w:sz w:val="28"/>
          <w:szCs w:val="28"/>
        </w:rPr>
        <w:t>theo</w:t>
      </w:r>
      <w:proofErr w:type="gramEnd"/>
      <w:r w:rsidRPr="00B367F2">
        <w:rPr>
          <w:rFonts w:ascii="Times New Roman" w:hAnsi="Times New Roman" w:cs="Times New Roman"/>
          <w:sz w:val="28"/>
          <w:szCs w:val="28"/>
        </w:rPr>
        <w:t xml:space="preserve"> học đông nhất trong các khoa đào tạo trong Nhà trường. Ngành Công nghệ Ô tô được phê duyệt là ngành trọng điểm cấp độ quốc tế, đồng thời </w:t>
      </w:r>
      <w:r w:rsidR="00210167" w:rsidRPr="00B367F2">
        <w:rPr>
          <w:rFonts w:ascii="Times New Roman" w:hAnsi="Times New Roman" w:cs="Times New Roman"/>
          <w:sz w:val="28"/>
          <w:szCs w:val="28"/>
        </w:rPr>
        <w:t xml:space="preserve">được chọn tham gia </w:t>
      </w:r>
      <w:r w:rsidR="006E005A" w:rsidRPr="00B367F2">
        <w:rPr>
          <w:rFonts w:ascii="Times New Roman" w:hAnsi="Times New Roman" w:cs="Times New Roman"/>
          <w:sz w:val="28"/>
          <w:szCs w:val="28"/>
        </w:rPr>
        <w:t xml:space="preserve">đào tạo </w:t>
      </w:r>
      <w:r w:rsidR="00210167" w:rsidRPr="00B367F2">
        <w:rPr>
          <w:rFonts w:ascii="Times New Roman" w:hAnsi="Times New Roman" w:cs="Times New Roman"/>
          <w:sz w:val="28"/>
          <w:szCs w:val="28"/>
        </w:rPr>
        <w:t>thí điểm mô hình đào tạo theo tiêu chuẩn của Cộng hòa Liên Bang Đức,</w:t>
      </w:r>
      <w:r w:rsidR="006E005A" w:rsidRPr="00B367F2">
        <w:rPr>
          <w:rFonts w:ascii="Times New Roman" w:hAnsi="Times New Roman" w:cs="Times New Roman"/>
          <w:sz w:val="28"/>
          <w:szCs w:val="28"/>
        </w:rPr>
        <w:t xml:space="preserve"> mục tiêu </w:t>
      </w:r>
      <w:r w:rsidR="0037321C" w:rsidRPr="00B367F2">
        <w:rPr>
          <w:rFonts w:ascii="Times New Roman" w:hAnsi="Times New Roman" w:cs="Times New Roman"/>
          <w:sz w:val="28"/>
          <w:szCs w:val="28"/>
        </w:rPr>
        <w:t xml:space="preserve">đào tạo </w:t>
      </w:r>
      <w:r w:rsidR="006E005A" w:rsidRPr="00B367F2">
        <w:rPr>
          <w:rFonts w:ascii="Times New Roman" w:hAnsi="Times New Roman" w:cs="Times New Roman"/>
          <w:sz w:val="28"/>
          <w:szCs w:val="28"/>
        </w:rPr>
        <w:t xml:space="preserve">của khóa học là </w:t>
      </w:r>
      <w:r w:rsidR="00210167" w:rsidRPr="00B367F2">
        <w:rPr>
          <w:rFonts w:ascii="Times New Roman" w:hAnsi="Times New Roman" w:cs="Times New Roman"/>
          <w:sz w:val="28"/>
          <w:szCs w:val="28"/>
        </w:rPr>
        <w:t>sinh viên sau khi tốt nghiệp có thể tham gia trên thị trường lao động toàn cầu.</w:t>
      </w:r>
      <w:r w:rsidR="00170A03" w:rsidRPr="00B367F2">
        <w:rPr>
          <w:rFonts w:ascii="Times New Roman" w:hAnsi="Times New Roman" w:cs="Times New Roman"/>
          <w:sz w:val="28"/>
          <w:szCs w:val="28"/>
        </w:rPr>
        <w:t xml:space="preserve"> </w:t>
      </w:r>
    </w:p>
    <w:p w:rsidR="00210167" w:rsidRPr="00B367F2" w:rsidRDefault="00170A03" w:rsidP="0078660C">
      <w:pPr>
        <w:pStyle w:val="ListParagraph"/>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Với thế mạn</w:t>
      </w:r>
      <w:r w:rsidR="00924684" w:rsidRPr="00B367F2">
        <w:rPr>
          <w:rFonts w:ascii="Times New Roman" w:hAnsi="Times New Roman" w:cs="Times New Roman"/>
          <w:sz w:val="28"/>
          <w:szCs w:val="28"/>
        </w:rPr>
        <w:t xml:space="preserve">h trong lĩnh vực đào tạo </w:t>
      </w:r>
      <w:r w:rsidR="006C07DB" w:rsidRPr="00B367F2">
        <w:rPr>
          <w:rFonts w:ascii="Times New Roman" w:hAnsi="Times New Roman" w:cs="Times New Roman"/>
          <w:sz w:val="28"/>
          <w:szCs w:val="28"/>
        </w:rPr>
        <w:t xml:space="preserve">nhân lực </w:t>
      </w:r>
      <w:r w:rsidR="00924684" w:rsidRPr="00B367F2">
        <w:rPr>
          <w:rFonts w:ascii="Times New Roman" w:hAnsi="Times New Roman" w:cs="Times New Roman"/>
          <w:sz w:val="28"/>
          <w:szCs w:val="28"/>
        </w:rPr>
        <w:t>ngành Ô tô</w:t>
      </w:r>
      <w:r w:rsidR="00833184" w:rsidRPr="00B367F2">
        <w:rPr>
          <w:rFonts w:ascii="Times New Roman" w:hAnsi="Times New Roman" w:cs="Times New Roman"/>
          <w:sz w:val="28"/>
          <w:szCs w:val="28"/>
        </w:rPr>
        <w:t xml:space="preserve">, </w:t>
      </w:r>
      <w:r w:rsidR="000F5C57" w:rsidRPr="00B367F2">
        <w:rPr>
          <w:rFonts w:ascii="Times New Roman" w:hAnsi="Times New Roman" w:cs="Times New Roman"/>
          <w:sz w:val="28"/>
          <w:szCs w:val="28"/>
        </w:rPr>
        <w:t xml:space="preserve">đồng thời cũng là khoa có </w:t>
      </w:r>
      <w:r w:rsidR="00CA7C56" w:rsidRPr="00B367F2">
        <w:rPr>
          <w:rFonts w:ascii="Times New Roman" w:hAnsi="Times New Roman" w:cs="Times New Roman"/>
          <w:sz w:val="28"/>
          <w:szCs w:val="28"/>
        </w:rPr>
        <w:t xml:space="preserve">tỉ lệ nhà giáo đạt chứng chỉ nghề quốc gia rất cao (trên </w:t>
      </w:r>
      <w:r w:rsidR="000F5C57" w:rsidRPr="00B367F2">
        <w:rPr>
          <w:rFonts w:ascii="Times New Roman" w:hAnsi="Times New Roman" w:cs="Times New Roman"/>
          <w:sz w:val="28"/>
          <w:szCs w:val="28"/>
        </w:rPr>
        <w:t>95%</w:t>
      </w:r>
      <w:r w:rsidR="00CA7C56" w:rsidRPr="00B367F2">
        <w:rPr>
          <w:rFonts w:ascii="Times New Roman" w:hAnsi="Times New Roman" w:cs="Times New Roman"/>
          <w:sz w:val="28"/>
          <w:szCs w:val="28"/>
        </w:rPr>
        <w:t>),</w:t>
      </w:r>
      <w:r w:rsidR="000F5C57" w:rsidRPr="00B367F2">
        <w:rPr>
          <w:rFonts w:ascii="Times New Roman" w:hAnsi="Times New Roman" w:cs="Times New Roman"/>
          <w:sz w:val="28"/>
          <w:szCs w:val="28"/>
        </w:rPr>
        <w:t xml:space="preserve"> năm 2019 có 04 giảng viên được Tổng cục Giáo dục nghề nghiệp cử đi tập huấn nghiệp vụ ở nước ngoài</w:t>
      </w:r>
      <w:r w:rsidR="00CA7C56" w:rsidRPr="00B367F2">
        <w:rPr>
          <w:rFonts w:ascii="Times New Roman" w:hAnsi="Times New Roman" w:cs="Times New Roman"/>
          <w:sz w:val="28"/>
          <w:szCs w:val="28"/>
        </w:rPr>
        <w:t xml:space="preserve">, đây sẽ là những điều kiện để </w:t>
      </w:r>
      <w:r w:rsidR="00833184" w:rsidRPr="00B367F2">
        <w:rPr>
          <w:rFonts w:ascii="Times New Roman" w:hAnsi="Times New Roman" w:cs="Times New Roman"/>
          <w:sz w:val="28"/>
          <w:szCs w:val="28"/>
        </w:rPr>
        <w:t>Nhà trường</w:t>
      </w:r>
      <w:r w:rsidR="00CA7C56" w:rsidRPr="00B367F2">
        <w:rPr>
          <w:rFonts w:ascii="Times New Roman" w:hAnsi="Times New Roman" w:cs="Times New Roman"/>
          <w:sz w:val="28"/>
          <w:szCs w:val="28"/>
        </w:rPr>
        <w:t xml:space="preserve"> phát triển khoa Động lực hết sức thuận lợi, kết quả đạt được trong những năm vừa qua </w:t>
      </w:r>
      <w:r w:rsidR="00833184" w:rsidRPr="00B367F2">
        <w:rPr>
          <w:rFonts w:ascii="Times New Roman" w:hAnsi="Times New Roman" w:cs="Times New Roman"/>
          <w:sz w:val="28"/>
          <w:szCs w:val="28"/>
        </w:rPr>
        <w:t xml:space="preserve"> </w:t>
      </w:r>
      <w:r w:rsidR="00CA7C56" w:rsidRPr="00B367F2">
        <w:rPr>
          <w:rFonts w:ascii="Times New Roman" w:hAnsi="Times New Roman" w:cs="Times New Roman"/>
          <w:sz w:val="28"/>
          <w:szCs w:val="28"/>
        </w:rPr>
        <w:t xml:space="preserve">sẽ là nền tảng để Trường tiếp tục </w:t>
      </w:r>
      <w:r w:rsidR="00833184" w:rsidRPr="00B367F2">
        <w:rPr>
          <w:rFonts w:ascii="Times New Roman" w:hAnsi="Times New Roman" w:cs="Times New Roman"/>
          <w:sz w:val="28"/>
          <w:szCs w:val="28"/>
        </w:rPr>
        <w:t xml:space="preserve">xây dựng kế hoạch chiến lược phát triển </w:t>
      </w:r>
      <w:r w:rsidR="006C07DB" w:rsidRPr="00B367F2">
        <w:rPr>
          <w:rFonts w:ascii="Times New Roman" w:hAnsi="Times New Roman" w:cs="Times New Roman"/>
          <w:sz w:val="28"/>
          <w:szCs w:val="28"/>
        </w:rPr>
        <w:t>khoa Động lực</w:t>
      </w:r>
      <w:r w:rsidR="00833184" w:rsidRPr="00B367F2">
        <w:rPr>
          <w:rFonts w:ascii="Times New Roman" w:hAnsi="Times New Roman" w:cs="Times New Roman"/>
          <w:sz w:val="28"/>
          <w:szCs w:val="28"/>
        </w:rPr>
        <w:t xml:space="preserve"> </w:t>
      </w:r>
      <w:r w:rsidR="009B2D28" w:rsidRPr="00B367F2">
        <w:rPr>
          <w:rFonts w:ascii="Times New Roman" w:hAnsi="Times New Roman" w:cs="Times New Roman"/>
          <w:sz w:val="28"/>
          <w:szCs w:val="28"/>
        </w:rPr>
        <w:t xml:space="preserve">trong </w:t>
      </w:r>
      <w:r w:rsidR="00CA7C56" w:rsidRPr="00B367F2">
        <w:rPr>
          <w:rFonts w:ascii="Times New Roman" w:hAnsi="Times New Roman" w:cs="Times New Roman"/>
          <w:sz w:val="28"/>
          <w:szCs w:val="28"/>
        </w:rPr>
        <w:t>giai đoạn đến năm 2025.</w:t>
      </w:r>
    </w:p>
    <w:p w:rsidR="00F53564" w:rsidRPr="00B367F2" w:rsidRDefault="00F53564" w:rsidP="00AF57CE">
      <w:pPr>
        <w:pStyle w:val="ListParagraph"/>
        <w:numPr>
          <w:ilvl w:val="1"/>
          <w:numId w:val="18"/>
        </w:numPr>
        <w:tabs>
          <w:tab w:val="left" w:pos="993"/>
          <w:tab w:val="left" w:pos="1134"/>
        </w:tabs>
        <w:spacing w:before="100" w:after="100" w:line="240" w:lineRule="auto"/>
        <w:ind w:left="0" w:firstLine="567"/>
        <w:jc w:val="both"/>
        <w:outlineLvl w:val="3"/>
        <w:rPr>
          <w:rFonts w:ascii="Times New Roman" w:hAnsi="Times New Roman" w:cs="Times New Roman"/>
          <w:b/>
          <w:sz w:val="28"/>
          <w:szCs w:val="28"/>
        </w:rPr>
      </w:pPr>
      <w:bookmarkStart w:id="9" w:name="_Toc19260695"/>
      <w:bookmarkStart w:id="10" w:name="_Toc19260831"/>
      <w:r w:rsidRPr="00B367F2">
        <w:rPr>
          <w:rFonts w:ascii="Times New Roman" w:hAnsi="Times New Roman" w:cs="Times New Roman"/>
          <w:b/>
          <w:sz w:val="28"/>
          <w:szCs w:val="28"/>
        </w:rPr>
        <w:t>Nhu cầu phát triển</w:t>
      </w:r>
      <w:bookmarkEnd w:id="9"/>
      <w:bookmarkEnd w:id="10"/>
    </w:p>
    <w:p w:rsidR="00F53564" w:rsidRPr="00B367F2" w:rsidRDefault="00F53564" w:rsidP="00AF57CE">
      <w:pPr>
        <w:pStyle w:val="ListParagraph"/>
        <w:numPr>
          <w:ilvl w:val="0"/>
          <w:numId w:val="12"/>
        </w:numPr>
        <w:tabs>
          <w:tab w:val="left" w:pos="993"/>
        </w:tabs>
        <w:spacing w:before="100" w:after="100" w:line="240" w:lineRule="auto"/>
        <w:ind w:left="0" w:firstLine="567"/>
        <w:jc w:val="both"/>
        <w:rPr>
          <w:rFonts w:ascii="Times New Roman" w:hAnsi="Times New Roman" w:cs="Times New Roman"/>
          <w:b/>
          <w:sz w:val="28"/>
          <w:szCs w:val="28"/>
          <w:lang w:val="nb-NO"/>
        </w:rPr>
      </w:pPr>
      <w:r w:rsidRPr="00B367F2">
        <w:rPr>
          <w:rFonts w:ascii="Times New Roman" w:hAnsi="Times New Roman" w:cs="Times New Roman"/>
          <w:sz w:val="28"/>
          <w:szCs w:val="28"/>
          <w:shd w:val="clear" w:color="auto" w:fill="FFFFFF"/>
        </w:rPr>
        <w:t>Phát triển tại Nhà trường 01 garage sửa chữa bảo trì ôtô</w:t>
      </w:r>
      <w:r w:rsidR="00CB43E6" w:rsidRPr="00B367F2">
        <w:rPr>
          <w:rFonts w:ascii="Times New Roman" w:hAnsi="Times New Roman" w:cs="Times New Roman"/>
          <w:sz w:val="28"/>
          <w:szCs w:val="28"/>
          <w:shd w:val="clear" w:color="auto" w:fill="FFFFFF"/>
        </w:rPr>
        <w:t xml:space="preserve">, tiến đến hợp tác toàn diện với doanh nghiệp trong và ngoài nước trong lĩnh vực bảo trì, bảo dưỡng ô tô. </w:t>
      </w:r>
    </w:p>
    <w:p w:rsidR="00F53564" w:rsidRPr="00B367F2" w:rsidRDefault="00F53564" w:rsidP="00AF57CE">
      <w:pPr>
        <w:pStyle w:val="ListParagraph"/>
        <w:numPr>
          <w:ilvl w:val="0"/>
          <w:numId w:val="12"/>
        </w:numPr>
        <w:tabs>
          <w:tab w:val="left" w:pos="993"/>
        </w:tabs>
        <w:spacing w:before="100" w:after="100" w:line="240" w:lineRule="auto"/>
        <w:ind w:left="0" w:firstLine="567"/>
        <w:jc w:val="both"/>
        <w:rPr>
          <w:rFonts w:ascii="Times New Roman" w:hAnsi="Times New Roman" w:cs="Times New Roman"/>
          <w:b/>
          <w:sz w:val="28"/>
          <w:szCs w:val="28"/>
          <w:lang w:val="nb-NO"/>
        </w:rPr>
      </w:pPr>
      <w:r w:rsidRPr="00B367F2">
        <w:rPr>
          <w:rFonts w:ascii="Times New Roman" w:hAnsi="Times New Roman" w:cs="Times New Roman"/>
          <w:sz w:val="28"/>
          <w:szCs w:val="28"/>
          <w:shd w:val="clear" w:color="auto" w:fill="FFFFFF"/>
        </w:rPr>
        <w:t xml:space="preserve">Chương trình đào tạo </w:t>
      </w:r>
      <w:r w:rsidR="00CB43E6" w:rsidRPr="00B367F2">
        <w:rPr>
          <w:rFonts w:ascii="Times New Roman" w:hAnsi="Times New Roman" w:cs="Times New Roman"/>
          <w:sz w:val="28"/>
          <w:szCs w:val="28"/>
          <w:shd w:val="clear" w:color="auto" w:fill="FFFFFF"/>
        </w:rPr>
        <w:t xml:space="preserve">cung cấp cho HSSV </w:t>
      </w:r>
      <w:r w:rsidRPr="00B367F2">
        <w:rPr>
          <w:rFonts w:ascii="Times New Roman" w:hAnsi="Times New Roman" w:cs="Times New Roman"/>
          <w:sz w:val="28"/>
          <w:szCs w:val="28"/>
          <w:shd w:val="clear" w:color="auto" w:fill="FFFFFF"/>
        </w:rPr>
        <w:t xml:space="preserve">có nhiều kiến thức sâu hơn về </w:t>
      </w:r>
      <w:r w:rsidR="00CB43E6" w:rsidRPr="00B367F2">
        <w:rPr>
          <w:rFonts w:ascii="Times New Roman" w:hAnsi="Times New Roman" w:cs="Times New Roman"/>
          <w:sz w:val="28"/>
          <w:szCs w:val="28"/>
          <w:shd w:val="clear" w:color="auto" w:fill="FFFFFF"/>
        </w:rPr>
        <w:t xml:space="preserve">quá trình hình thành một </w:t>
      </w:r>
      <w:r w:rsidRPr="00B367F2">
        <w:rPr>
          <w:rFonts w:ascii="Times New Roman" w:hAnsi="Times New Roman" w:cs="Times New Roman"/>
          <w:sz w:val="28"/>
          <w:szCs w:val="28"/>
          <w:shd w:val="clear" w:color="auto" w:fill="FFFFFF"/>
        </w:rPr>
        <w:t>chiếc ôtô từ chế tạo, lắp ráp, nguyên lý hoạt động về cơ khí, hệ thống điện</w:t>
      </w:r>
      <w:r w:rsidR="00CB43E6" w:rsidRPr="00B367F2">
        <w:rPr>
          <w:rFonts w:ascii="Times New Roman" w:hAnsi="Times New Roman" w:cs="Times New Roman"/>
          <w:sz w:val="28"/>
          <w:szCs w:val="28"/>
          <w:shd w:val="clear" w:color="auto" w:fill="FFFFFF"/>
        </w:rPr>
        <w:t xml:space="preserve"> để HSSV </w:t>
      </w:r>
      <w:r w:rsidR="00275696" w:rsidRPr="00B367F2">
        <w:rPr>
          <w:rFonts w:ascii="Times New Roman" w:hAnsi="Times New Roman" w:cs="Times New Roman"/>
          <w:sz w:val="28"/>
          <w:szCs w:val="28"/>
          <w:shd w:val="clear" w:color="auto" w:fill="FFFFFF"/>
        </w:rPr>
        <w:t>sau khi ra trường có nhiều cơ hội làm việc ở nhiều vị trí của</w:t>
      </w:r>
      <w:r w:rsidR="00CB43E6" w:rsidRPr="00B367F2">
        <w:rPr>
          <w:rFonts w:ascii="Times New Roman" w:hAnsi="Times New Roman" w:cs="Times New Roman"/>
          <w:sz w:val="28"/>
          <w:szCs w:val="28"/>
          <w:shd w:val="clear" w:color="auto" w:fill="FFFFFF"/>
        </w:rPr>
        <w:t xml:space="preserve"> </w:t>
      </w:r>
      <w:r w:rsidR="00275696" w:rsidRPr="00B367F2">
        <w:rPr>
          <w:rFonts w:ascii="Times New Roman" w:hAnsi="Times New Roman" w:cs="Times New Roman"/>
          <w:sz w:val="28"/>
          <w:szCs w:val="28"/>
          <w:shd w:val="clear" w:color="auto" w:fill="FFFFFF"/>
        </w:rPr>
        <w:t>trong môi trường sản xuất, bảo trì ô tô trong nước và ngoài nước.</w:t>
      </w:r>
    </w:p>
    <w:p w:rsidR="00210167" w:rsidRPr="00B367F2" w:rsidRDefault="00B75EE5" w:rsidP="00AF57CE">
      <w:pPr>
        <w:pStyle w:val="ListParagraph"/>
        <w:numPr>
          <w:ilvl w:val="1"/>
          <w:numId w:val="18"/>
        </w:numPr>
        <w:tabs>
          <w:tab w:val="left" w:pos="993"/>
          <w:tab w:val="left" w:pos="1134"/>
        </w:tabs>
        <w:spacing w:before="100" w:after="100" w:line="240" w:lineRule="auto"/>
        <w:ind w:left="0" w:firstLine="567"/>
        <w:jc w:val="both"/>
        <w:outlineLvl w:val="3"/>
        <w:rPr>
          <w:rFonts w:ascii="Times New Roman" w:hAnsi="Times New Roman"/>
          <w:b/>
          <w:sz w:val="28"/>
          <w:szCs w:val="28"/>
          <w:lang w:val="nb-NO"/>
        </w:rPr>
      </w:pPr>
      <w:bookmarkStart w:id="11" w:name="_Toc19260696"/>
      <w:bookmarkStart w:id="12" w:name="_Toc19260832"/>
      <w:r w:rsidRPr="00B367F2">
        <w:rPr>
          <w:rFonts w:ascii="Times New Roman" w:hAnsi="Times New Roman"/>
          <w:b/>
          <w:sz w:val="28"/>
          <w:szCs w:val="28"/>
          <w:lang w:val="nb-NO"/>
        </w:rPr>
        <w:t>Kế hoạch đào tạo ngành công nghệ Ô tô</w:t>
      </w:r>
      <w:bookmarkEnd w:id="11"/>
      <w:bookmarkEnd w:id="12"/>
    </w:p>
    <w:p w:rsidR="00B75EE5" w:rsidRPr="00B367F2" w:rsidRDefault="00B75EE5" w:rsidP="00AF57CE">
      <w:pPr>
        <w:pStyle w:val="ListParagraph"/>
        <w:numPr>
          <w:ilvl w:val="2"/>
          <w:numId w:val="18"/>
        </w:numPr>
        <w:tabs>
          <w:tab w:val="left" w:pos="993"/>
        </w:tabs>
        <w:spacing w:before="100" w:after="100" w:line="240" w:lineRule="auto"/>
        <w:ind w:left="0" w:firstLine="567"/>
        <w:jc w:val="both"/>
        <w:outlineLvl w:val="4"/>
        <w:rPr>
          <w:rFonts w:ascii="Times New Roman" w:hAnsi="Times New Roman"/>
          <w:b/>
          <w:sz w:val="28"/>
          <w:szCs w:val="28"/>
          <w:lang w:val="nb-NO"/>
        </w:rPr>
      </w:pPr>
      <w:bookmarkStart w:id="13" w:name="_Toc19260697"/>
      <w:bookmarkStart w:id="14" w:name="_Toc19260833"/>
      <w:r w:rsidRPr="00B367F2">
        <w:rPr>
          <w:rFonts w:ascii="Times New Roman" w:hAnsi="Times New Roman"/>
          <w:b/>
          <w:sz w:val="28"/>
          <w:szCs w:val="28"/>
          <w:lang w:val="nb-NO"/>
        </w:rPr>
        <w:t>Kế hoạch tuyển sinh</w:t>
      </w:r>
      <w:bookmarkEnd w:id="13"/>
      <w:bookmarkEnd w:id="14"/>
    </w:p>
    <w:p w:rsidR="006E005A" w:rsidRPr="00B367F2" w:rsidRDefault="00F0779C" w:rsidP="009F2C44">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15" w:name="_Toc19260698"/>
      <w:bookmarkStart w:id="16" w:name="_Toc19260834"/>
      <w:r w:rsidRPr="00B367F2">
        <w:rPr>
          <w:rFonts w:ascii="Times New Roman" w:hAnsi="Times New Roman"/>
          <w:b/>
          <w:sz w:val="28"/>
          <w:szCs w:val="28"/>
        </w:rPr>
        <w:t>Bảng 20 -</w:t>
      </w:r>
      <w:r w:rsidR="00B75EE5" w:rsidRPr="00B367F2">
        <w:rPr>
          <w:rFonts w:ascii="Times New Roman" w:hAnsi="Times New Roman"/>
          <w:b/>
          <w:sz w:val="28"/>
          <w:szCs w:val="28"/>
        </w:rPr>
        <w:t xml:space="preserve"> </w:t>
      </w:r>
      <w:r w:rsidR="00AA32A2" w:rsidRPr="00B367F2">
        <w:rPr>
          <w:rFonts w:ascii="Times New Roman" w:hAnsi="Times New Roman"/>
          <w:b/>
          <w:sz w:val="28"/>
          <w:szCs w:val="28"/>
        </w:rPr>
        <w:t xml:space="preserve">Kế hoạch tuyển sinh </w:t>
      </w:r>
      <w:r w:rsidR="00B75EE5" w:rsidRPr="00B367F2">
        <w:rPr>
          <w:rFonts w:ascii="Times New Roman" w:hAnsi="Times New Roman"/>
          <w:b/>
          <w:sz w:val="28"/>
          <w:szCs w:val="28"/>
        </w:rPr>
        <w:t>ngành Công nghệ Ô tô</w:t>
      </w:r>
      <w:bookmarkEnd w:id="15"/>
      <w:bookmarkEnd w:id="16"/>
      <w:r w:rsidR="00B75EE5" w:rsidRPr="00B367F2">
        <w:rPr>
          <w:rFonts w:ascii="Times New Roman" w:hAnsi="Times New Roman"/>
          <w:b/>
          <w:sz w:val="28"/>
          <w:szCs w:val="28"/>
        </w:rPr>
        <w:t xml:space="preserve"> </w:t>
      </w:r>
    </w:p>
    <w:tbl>
      <w:tblPr>
        <w:tblW w:w="4687" w:type="pct"/>
        <w:jc w:val="center"/>
        <w:tblLayout w:type="fixed"/>
        <w:tblLook w:val="0000" w:firstRow="0" w:lastRow="0" w:firstColumn="0" w:lastColumn="0" w:noHBand="0" w:noVBand="0"/>
      </w:tblPr>
      <w:tblGrid>
        <w:gridCol w:w="671"/>
        <w:gridCol w:w="2249"/>
        <w:gridCol w:w="1147"/>
        <w:gridCol w:w="1118"/>
        <w:gridCol w:w="1272"/>
        <w:gridCol w:w="1122"/>
        <w:gridCol w:w="1339"/>
      </w:tblGrid>
      <w:tr w:rsidR="0004053E" w:rsidRPr="00B367F2" w:rsidTr="00D4420D">
        <w:trPr>
          <w:trHeight w:val="223"/>
          <w:tblHeader/>
          <w:jc w:val="center"/>
        </w:trPr>
        <w:tc>
          <w:tcPr>
            <w:tcW w:w="376" w:type="pct"/>
            <w:vMerge w:val="restart"/>
            <w:tcBorders>
              <w:top w:val="single" w:sz="4" w:space="0" w:color="auto"/>
              <w:left w:val="single" w:sz="4" w:space="0" w:color="auto"/>
              <w:bottom w:val="single" w:sz="4" w:space="0" w:color="000000"/>
              <w:right w:val="single" w:sz="4" w:space="0" w:color="auto"/>
            </w:tcBorders>
            <w:vAlign w:val="center"/>
          </w:tcPr>
          <w:p w:rsidR="0004053E" w:rsidRPr="00B367F2" w:rsidRDefault="0004053E" w:rsidP="00056060">
            <w:pPr>
              <w:spacing w:before="120" w:after="120"/>
              <w:jc w:val="center"/>
              <w:rPr>
                <w:rFonts w:ascii="Times New Roman" w:hAnsi="Times New Roman"/>
                <w:b/>
                <w:sz w:val="28"/>
                <w:szCs w:val="28"/>
              </w:rPr>
            </w:pPr>
            <w:r w:rsidRPr="00B367F2">
              <w:rPr>
                <w:rFonts w:ascii="Times New Roman" w:hAnsi="Times New Roman"/>
                <w:b/>
                <w:sz w:val="28"/>
                <w:szCs w:val="28"/>
              </w:rPr>
              <w:t>TT</w:t>
            </w:r>
          </w:p>
        </w:tc>
        <w:tc>
          <w:tcPr>
            <w:tcW w:w="1261" w:type="pct"/>
            <w:vMerge w:val="restart"/>
            <w:tcBorders>
              <w:top w:val="single" w:sz="4" w:space="0" w:color="auto"/>
              <w:left w:val="nil"/>
              <w:bottom w:val="single" w:sz="4" w:space="0" w:color="000000"/>
              <w:right w:val="single" w:sz="4" w:space="0" w:color="auto"/>
            </w:tcBorders>
            <w:vAlign w:val="center"/>
          </w:tcPr>
          <w:p w:rsidR="0004053E" w:rsidRPr="00B367F2" w:rsidRDefault="0004053E" w:rsidP="00056060">
            <w:pPr>
              <w:spacing w:before="120" w:after="120"/>
              <w:jc w:val="center"/>
              <w:rPr>
                <w:rFonts w:ascii="Times New Roman" w:hAnsi="Times New Roman"/>
                <w:b/>
                <w:sz w:val="28"/>
                <w:szCs w:val="28"/>
              </w:rPr>
            </w:pPr>
            <w:r w:rsidRPr="00B367F2">
              <w:rPr>
                <w:rFonts w:ascii="Times New Roman" w:hAnsi="Times New Roman"/>
                <w:b/>
                <w:sz w:val="28"/>
                <w:szCs w:val="28"/>
              </w:rPr>
              <w:t>Bậc đào tạo</w:t>
            </w:r>
          </w:p>
        </w:tc>
        <w:tc>
          <w:tcPr>
            <w:tcW w:w="3363" w:type="pct"/>
            <w:gridSpan w:val="5"/>
            <w:tcBorders>
              <w:top w:val="single" w:sz="4" w:space="0" w:color="auto"/>
              <w:left w:val="nil"/>
              <w:bottom w:val="single" w:sz="4" w:space="0" w:color="auto"/>
              <w:right w:val="single" w:sz="4" w:space="0" w:color="auto"/>
            </w:tcBorders>
            <w:vAlign w:val="center"/>
          </w:tcPr>
          <w:p w:rsidR="0004053E" w:rsidRPr="00B367F2" w:rsidRDefault="0004053E" w:rsidP="00056060">
            <w:pPr>
              <w:spacing w:before="120" w:after="120"/>
              <w:jc w:val="center"/>
              <w:rPr>
                <w:rFonts w:ascii="Times New Roman" w:hAnsi="Times New Roman"/>
                <w:b/>
                <w:sz w:val="28"/>
                <w:szCs w:val="28"/>
              </w:rPr>
            </w:pPr>
            <w:r w:rsidRPr="00B367F2">
              <w:rPr>
                <w:rFonts w:ascii="Times New Roman" w:hAnsi="Times New Roman"/>
                <w:b/>
                <w:sz w:val="28"/>
                <w:szCs w:val="28"/>
              </w:rPr>
              <w:t>Dự kiến tuyển sinh đến năm 2025</w:t>
            </w:r>
          </w:p>
        </w:tc>
      </w:tr>
      <w:tr w:rsidR="00D4420D" w:rsidRPr="00B367F2" w:rsidTr="00D4420D">
        <w:trPr>
          <w:trHeight w:val="359"/>
          <w:tblHeader/>
          <w:jc w:val="center"/>
        </w:trPr>
        <w:tc>
          <w:tcPr>
            <w:tcW w:w="376" w:type="pct"/>
            <w:vMerge/>
            <w:tcBorders>
              <w:top w:val="single" w:sz="4" w:space="0" w:color="auto"/>
              <w:left w:val="single" w:sz="4" w:space="0" w:color="auto"/>
              <w:bottom w:val="single" w:sz="4" w:space="0" w:color="000000"/>
              <w:right w:val="single" w:sz="4" w:space="0" w:color="auto"/>
            </w:tcBorders>
            <w:vAlign w:val="center"/>
          </w:tcPr>
          <w:p w:rsidR="0004053E" w:rsidRPr="00B367F2" w:rsidRDefault="0004053E" w:rsidP="00056060">
            <w:pPr>
              <w:spacing w:before="120" w:after="120"/>
              <w:jc w:val="center"/>
              <w:rPr>
                <w:rFonts w:ascii="Times New Roman" w:hAnsi="Times New Roman"/>
                <w:sz w:val="28"/>
                <w:szCs w:val="28"/>
              </w:rPr>
            </w:pPr>
          </w:p>
        </w:tc>
        <w:tc>
          <w:tcPr>
            <w:tcW w:w="1261" w:type="pct"/>
            <w:vMerge/>
            <w:tcBorders>
              <w:top w:val="single" w:sz="4" w:space="0" w:color="auto"/>
              <w:left w:val="nil"/>
              <w:bottom w:val="single" w:sz="4" w:space="0" w:color="000000"/>
              <w:right w:val="single" w:sz="4" w:space="0" w:color="auto"/>
            </w:tcBorders>
            <w:vAlign w:val="center"/>
          </w:tcPr>
          <w:p w:rsidR="0004053E" w:rsidRPr="00B367F2" w:rsidRDefault="0004053E" w:rsidP="00056060">
            <w:pPr>
              <w:spacing w:before="120" w:after="120"/>
              <w:jc w:val="both"/>
              <w:rPr>
                <w:rFonts w:ascii="Times New Roman" w:hAnsi="Times New Roman"/>
                <w:sz w:val="28"/>
                <w:szCs w:val="28"/>
              </w:rPr>
            </w:pPr>
          </w:p>
        </w:tc>
        <w:tc>
          <w:tcPr>
            <w:tcW w:w="643" w:type="pct"/>
            <w:tcBorders>
              <w:top w:val="nil"/>
              <w:left w:val="nil"/>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2020-2021</w:t>
            </w:r>
          </w:p>
        </w:tc>
        <w:tc>
          <w:tcPr>
            <w:tcW w:w="627" w:type="pct"/>
            <w:tcBorders>
              <w:top w:val="nil"/>
              <w:left w:val="nil"/>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2021-2022</w:t>
            </w:r>
          </w:p>
        </w:tc>
        <w:tc>
          <w:tcPr>
            <w:tcW w:w="713" w:type="pct"/>
            <w:tcBorders>
              <w:top w:val="nil"/>
              <w:left w:val="nil"/>
              <w:bottom w:val="single" w:sz="4" w:space="0" w:color="auto"/>
              <w:right w:val="single" w:sz="4" w:space="0" w:color="auto"/>
            </w:tcBorders>
            <w:vAlign w:val="center"/>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2022-2023</w:t>
            </w:r>
          </w:p>
        </w:tc>
        <w:tc>
          <w:tcPr>
            <w:tcW w:w="629" w:type="pct"/>
            <w:tcBorders>
              <w:top w:val="nil"/>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2023-2024</w:t>
            </w:r>
          </w:p>
        </w:tc>
        <w:tc>
          <w:tcPr>
            <w:tcW w:w="751" w:type="pct"/>
            <w:tcBorders>
              <w:top w:val="nil"/>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2024-2025</w:t>
            </w:r>
          </w:p>
        </w:tc>
      </w:tr>
      <w:tr w:rsidR="00D4420D" w:rsidRPr="00B367F2" w:rsidTr="00D4420D">
        <w:trPr>
          <w:trHeight w:val="20"/>
          <w:jc w:val="center"/>
        </w:trPr>
        <w:tc>
          <w:tcPr>
            <w:tcW w:w="376" w:type="pct"/>
            <w:tcBorders>
              <w:top w:val="nil"/>
              <w:left w:val="single" w:sz="4" w:space="0" w:color="auto"/>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1</w:t>
            </w:r>
          </w:p>
        </w:tc>
        <w:tc>
          <w:tcPr>
            <w:tcW w:w="1261" w:type="pct"/>
            <w:tcBorders>
              <w:top w:val="nil"/>
              <w:left w:val="nil"/>
              <w:bottom w:val="single" w:sz="4" w:space="0" w:color="auto"/>
              <w:right w:val="single" w:sz="4" w:space="0" w:color="auto"/>
            </w:tcBorders>
            <w:vAlign w:val="bottom"/>
          </w:tcPr>
          <w:p w:rsidR="0004053E" w:rsidRPr="00B367F2" w:rsidRDefault="0004053E" w:rsidP="00056060">
            <w:pPr>
              <w:spacing w:before="120" w:after="120"/>
              <w:rPr>
                <w:rFonts w:ascii="Times New Roman" w:hAnsi="Times New Roman"/>
                <w:sz w:val="28"/>
                <w:szCs w:val="28"/>
              </w:rPr>
            </w:pPr>
            <w:r w:rsidRPr="00B367F2">
              <w:rPr>
                <w:rFonts w:ascii="Times New Roman" w:hAnsi="Times New Roman"/>
                <w:sz w:val="28"/>
                <w:szCs w:val="28"/>
              </w:rPr>
              <w:t xml:space="preserve">Cao đẳng </w:t>
            </w:r>
          </w:p>
        </w:tc>
        <w:tc>
          <w:tcPr>
            <w:tcW w:w="643" w:type="pct"/>
            <w:tcBorders>
              <w:top w:val="nil"/>
              <w:left w:val="nil"/>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10791F" w:rsidRPr="00B367F2">
              <w:rPr>
                <w:rFonts w:ascii="Times New Roman" w:hAnsi="Times New Roman"/>
                <w:sz w:val="28"/>
                <w:szCs w:val="28"/>
              </w:rPr>
              <w:t>.</w:t>
            </w:r>
            <w:r w:rsidRPr="00B367F2">
              <w:rPr>
                <w:rFonts w:ascii="Times New Roman" w:hAnsi="Times New Roman"/>
                <w:sz w:val="28"/>
                <w:szCs w:val="28"/>
              </w:rPr>
              <w:t>243</w:t>
            </w:r>
          </w:p>
        </w:tc>
        <w:tc>
          <w:tcPr>
            <w:tcW w:w="627" w:type="pct"/>
            <w:tcBorders>
              <w:top w:val="nil"/>
              <w:left w:val="nil"/>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10791F" w:rsidRPr="00B367F2">
              <w:rPr>
                <w:rFonts w:ascii="Times New Roman" w:hAnsi="Times New Roman"/>
                <w:sz w:val="28"/>
                <w:szCs w:val="28"/>
              </w:rPr>
              <w:t>.</w:t>
            </w:r>
            <w:r w:rsidRPr="00B367F2">
              <w:rPr>
                <w:rFonts w:ascii="Times New Roman" w:hAnsi="Times New Roman"/>
                <w:sz w:val="28"/>
                <w:szCs w:val="28"/>
              </w:rPr>
              <w:t>367</w:t>
            </w:r>
          </w:p>
        </w:tc>
        <w:tc>
          <w:tcPr>
            <w:tcW w:w="713" w:type="pct"/>
            <w:tcBorders>
              <w:top w:val="nil"/>
              <w:left w:val="nil"/>
              <w:bottom w:val="single" w:sz="4" w:space="0" w:color="auto"/>
              <w:right w:val="single" w:sz="4" w:space="0" w:color="auto"/>
            </w:tcBorders>
            <w:vAlign w:val="center"/>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10791F" w:rsidRPr="00B367F2">
              <w:rPr>
                <w:rFonts w:ascii="Times New Roman" w:hAnsi="Times New Roman"/>
                <w:sz w:val="28"/>
                <w:szCs w:val="28"/>
              </w:rPr>
              <w:t>.</w:t>
            </w:r>
            <w:r w:rsidRPr="00B367F2">
              <w:rPr>
                <w:rFonts w:ascii="Times New Roman" w:hAnsi="Times New Roman"/>
                <w:sz w:val="28"/>
                <w:szCs w:val="28"/>
              </w:rPr>
              <w:t>504</w:t>
            </w:r>
          </w:p>
        </w:tc>
        <w:tc>
          <w:tcPr>
            <w:tcW w:w="629" w:type="pct"/>
            <w:tcBorders>
              <w:top w:val="nil"/>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10791F" w:rsidRPr="00B367F2">
              <w:rPr>
                <w:rFonts w:ascii="Times New Roman" w:hAnsi="Times New Roman"/>
                <w:sz w:val="28"/>
                <w:szCs w:val="28"/>
              </w:rPr>
              <w:t>.</w:t>
            </w:r>
            <w:r w:rsidRPr="00B367F2">
              <w:rPr>
                <w:rFonts w:ascii="Times New Roman" w:hAnsi="Times New Roman"/>
                <w:sz w:val="28"/>
                <w:szCs w:val="28"/>
              </w:rPr>
              <w:t>654</w:t>
            </w:r>
          </w:p>
        </w:tc>
        <w:tc>
          <w:tcPr>
            <w:tcW w:w="751" w:type="pct"/>
            <w:tcBorders>
              <w:top w:val="nil"/>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10791F" w:rsidRPr="00B367F2">
              <w:rPr>
                <w:rFonts w:ascii="Times New Roman" w:hAnsi="Times New Roman"/>
                <w:sz w:val="28"/>
                <w:szCs w:val="28"/>
              </w:rPr>
              <w:t>.</w:t>
            </w:r>
            <w:r w:rsidRPr="00B367F2">
              <w:rPr>
                <w:rFonts w:ascii="Times New Roman" w:hAnsi="Times New Roman"/>
                <w:sz w:val="28"/>
                <w:szCs w:val="28"/>
              </w:rPr>
              <w:t>819</w:t>
            </w:r>
          </w:p>
        </w:tc>
      </w:tr>
      <w:tr w:rsidR="00D4420D" w:rsidRPr="00B367F2" w:rsidTr="00D4420D">
        <w:trPr>
          <w:trHeight w:val="20"/>
          <w:jc w:val="center"/>
        </w:trPr>
        <w:tc>
          <w:tcPr>
            <w:tcW w:w="376" w:type="pct"/>
            <w:tcBorders>
              <w:top w:val="single" w:sz="4" w:space="0" w:color="auto"/>
              <w:left w:val="single" w:sz="4" w:space="0" w:color="auto"/>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2</w:t>
            </w:r>
          </w:p>
        </w:tc>
        <w:tc>
          <w:tcPr>
            <w:tcW w:w="1261" w:type="pct"/>
            <w:tcBorders>
              <w:top w:val="single" w:sz="4" w:space="0" w:color="auto"/>
              <w:left w:val="nil"/>
              <w:bottom w:val="single" w:sz="4" w:space="0" w:color="auto"/>
              <w:right w:val="single" w:sz="4" w:space="0" w:color="auto"/>
            </w:tcBorders>
            <w:vAlign w:val="center"/>
          </w:tcPr>
          <w:p w:rsidR="0004053E" w:rsidRPr="00B367F2" w:rsidRDefault="0004053E" w:rsidP="00056060">
            <w:pPr>
              <w:spacing w:before="120" w:after="120"/>
              <w:rPr>
                <w:rFonts w:ascii="Times New Roman" w:hAnsi="Times New Roman"/>
                <w:sz w:val="28"/>
                <w:szCs w:val="28"/>
              </w:rPr>
            </w:pPr>
            <w:r w:rsidRPr="00B367F2">
              <w:rPr>
                <w:rFonts w:ascii="Times New Roman" w:hAnsi="Times New Roman"/>
                <w:sz w:val="28"/>
                <w:szCs w:val="28"/>
              </w:rPr>
              <w:t xml:space="preserve">Trung cấp </w:t>
            </w:r>
          </w:p>
        </w:tc>
        <w:tc>
          <w:tcPr>
            <w:tcW w:w="643" w:type="pct"/>
            <w:tcBorders>
              <w:top w:val="single" w:sz="4" w:space="0" w:color="auto"/>
              <w:left w:val="nil"/>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360</w:t>
            </w:r>
          </w:p>
        </w:tc>
        <w:tc>
          <w:tcPr>
            <w:tcW w:w="627" w:type="pct"/>
            <w:tcBorders>
              <w:top w:val="single" w:sz="4" w:space="0" w:color="auto"/>
              <w:left w:val="nil"/>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396</w:t>
            </w:r>
          </w:p>
        </w:tc>
        <w:tc>
          <w:tcPr>
            <w:tcW w:w="713" w:type="pct"/>
            <w:tcBorders>
              <w:top w:val="single" w:sz="4" w:space="0" w:color="auto"/>
              <w:left w:val="nil"/>
              <w:bottom w:val="single" w:sz="4" w:space="0" w:color="auto"/>
              <w:right w:val="single" w:sz="4" w:space="0" w:color="auto"/>
            </w:tcBorders>
            <w:vAlign w:val="center"/>
          </w:tcPr>
          <w:p w:rsidR="0004053E" w:rsidRPr="00B367F2" w:rsidRDefault="0004053E" w:rsidP="00056060">
            <w:pPr>
              <w:spacing w:before="120" w:after="120"/>
              <w:ind w:left="168" w:hanging="168"/>
              <w:jc w:val="center"/>
              <w:rPr>
                <w:rFonts w:ascii="Times New Roman" w:hAnsi="Times New Roman"/>
                <w:sz w:val="28"/>
                <w:szCs w:val="28"/>
              </w:rPr>
            </w:pPr>
            <w:r w:rsidRPr="00B367F2">
              <w:rPr>
                <w:rFonts w:ascii="Times New Roman" w:hAnsi="Times New Roman"/>
                <w:sz w:val="28"/>
                <w:szCs w:val="28"/>
              </w:rPr>
              <w:t>436</w:t>
            </w:r>
          </w:p>
        </w:tc>
        <w:tc>
          <w:tcPr>
            <w:tcW w:w="629" w:type="pct"/>
            <w:tcBorders>
              <w:top w:val="single" w:sz="4" w:space="0" w:color="auto"/>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480</w:t>
            </w:r>
          </w:p>
        </w:tc>
        <w:tc>
          <w:tcPr>
            <w:tcW w:w="751" w:type="pct"/>
            <w:tcBorders>
              <w:top w:val="single" w:sz="4" w:space="0" w:color="auto"/>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528</w:t>
            </w:r>
          </w:p>
        </w:tc>
      </w:tr>
      <w:tr w:rsidR="00D4420D" w:rsidRPr="00B367F2" w:rsidTr="00D4420D">
        <w:trPr>
          <w:trHeight w:val="355"/>
          <w:jc w:val="center"/>
        </w:trPr>
        <w:tc>
          <w:tcPr>
            <w:tcW w:w="376" w:type="pct"/>
            <w:tcBorders>
              <w:top w:val="single" w:sz="4" w:space="0" w:color="auto"/>
              <w:left w:val="single" w:sz="4" w:space="0" w:color="auto"/>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b/>
                <w:sz w:val="28"/>
                <w:szCs w:val="28"/>
              </w:rPr>
            </w:pPr>
          </w:p>
        </w:tc>
        <w:tc>
          <w:tcPr>
            <w:tcW w:w="1261" w:type="pct"/>
            <w:tcBorders>
              <w:top w:val="single" w:sz="4" w:space="0" w:color="auto"/>
              <w:left w:val="nil"/>
              <w:bottom w:val="single" w:sz="4" w:space="0" w:color="auto"/>
              <w:right w:val="single" w:sz="4" w:space="0" w:color="auto"/>
            </w:tcBorders>
            <w:vAlign w:val="center"/>
          </w:tcPr>
          <w:p w:rsidR="0004053E" w:rsidRPr="00B367F2" w:rsidRDefault="0004053E" w:rsidP="00056060">
            <w:pPr>
              <w:spacing w:before="120" w:after="120"/>
              <w:jc w:val="center"/>
              <w:rPr>
                <w:rFonts w:ascii="Times New Roman" w:hAnsi="Times New Roman"/>
                <w:b/>
                <w:sz w:val="28"/>
                <w:szCs w:val="28"/>
              </w:rPr>
            </w:pPr>
            <w:r w:rsidRPr="00B367F2">
              <w:rPr>
                <w:rFonts w:ascii="Times New Roman" w:hAnsi="Times New Roman"/>
                <w:b/>
                <w:sz w:val="28"/>
                <w:szCs w:val="28"/>
              </w:rPr>
              <w:t>Tổng cộng</w:t>
            </w:r>
          </w:p>
        </w:tc>
        <w:tc>
          <w:tcPr>
            <w:tcW w:w="643" w:type="pct"/>
            <w:tcBorders>
              <w:top w:val="single" w:sz="4" w:space="0" w:color="auto"/>
              <w:left w:val="nil"/>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10791F" w:rsidRPr="00B367F2">
              <w:rPr>
                <w:rFonts w:ascii="Times New Roman" w:hAnsi="Times New Roman"/>
                <w:b/>
                <w:bCs/>
                <w:sz w:val="28"/>
                <w:szCs w:val="28"/>
              </w:rPr>
              <w:t>.</w:t>
            </w:r>
            <w:r w:rsidRPr="00B367F2">
              <w:rPr>
                <w:rFonts w:ascii="Times New Roman" w:hAnsi="Times New Roman"/>
                <w:b/>
                <w:bCs/>
                <w:sz w:val="28"/>
                <w:szCs w:val="28"/>
              </w:rPr>
              <w:t>603</w:t>
            </w:r>
          </w:p>
        </w:tc>
        <w:tc>
          <w:tcPr>
            <w:tcW w:w="627" w:type="pct"/>
            <w:tcBorders>
              <w:top w:val="single" w:sz="4" w:space="0" w:color="auto"/>
              <w:left w:val="nil"/>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10791F" w:rsidRPr="00B367F2">
              <w:rPr>
                <w:rFonts w:ascii="Times New Roman" w:hAnsi="Times New Roman"/>
                <w:b/>
                <w:bCs/>
                <w:sz w:val="28"/>
                <w:szCs w:val="28"/>
              </w:rPr>
              <w:t>.</w:t>
            </w:r>
            <w:r w:rsidRPr="00B367F2">
              <w:rPr>
                <w:rFonts w:ascii="Times New Roman" w:hAnsi="Times New Roman"/>
                <w:b/>
                <w:bCs/>
                <w:sz w:val="28"/>
                <w:szCs w:val="28"/>
              </w:rPr>
              <w:t>763</w:t>
            </w:r>
          </w:p>
        </w:tc>
        <w:tc>
          <w:tcPr>
            <w:tcW w:w="713" w:type="pct"/>
            <w:tcBorders>
              <w:top w:val="single" w:sz="4" w:space="0" w:color="auto"/>
              <w:left w:val="nil"/>
              <w:bottom w:val="single" w:sz="4" w:space="0" w:color="auto"/>
              <w:right w:val="single" w:sz="4" w:space="0" w:color="auto"/>
            </w:tcBorders>
            <w:vAlign w:val="center"/>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10791F" w:rsidRPr="00B367F2">
              <w:rPr>
                <w:rFonts w:ascii="Times New Roman" w:hAnsi="Times New Roman"/>
                <w:b/>
                <w:bCs/>
                <w:sz w:val="28"/>
                <w:szCs w:val="28"/>
              </w:rPr>
              <w:t>.</w:t>
            </w:r>
            <w:r w:rsidRPr="00B367F2">
              <w:rPr>
                <w:rFonts w:ascii="Times New Roman" w:hAnsi="Times New Roman"/>
                <w:b/>
                <w:bCs/>
                <w:sz w:val="28"/>
                <w:szCs w:val="28"/>
              </w:rPr>
              <w:t>940</w:t>
            </w:r>
          </w:p>
        </w:tc>
        <w:tc>
          <w:tcPr>
            <w:tcW w:w="629" w:type="pct"/>
            <w:tcBorders>
              <w:top w:val="single" w:sz="4" w:space="0" w:color="auto"/>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w:t>
            </w:r>
            <w:r w:rsidR="0010791F" w:rsidRPr="00B367F2">
              <w:rPr>
                <w:rFonts w:ascii="Times New Roman" w:hAnsi="Times New Roman"/>
                <w:b/>
                <w:bCs/>
                <w:sz w:val="28"/>
                <w:szCs w:val="28"/>
              </w:rPr>
              <w:t>.</w:t>
            </w:r>
            <w:r w:rsidRPr="00B367F2">
              <w:rPr>
                <w:rFonts w:ascii="Times New Roman" w:hAnsi="Times New Roman"/>
                <w:b/>
                <w:bCs/>
                <w:sz w:val="28"/>
                <w:szCs w:val="28"/>
              </w:rPr>
              <w:t>134</w:t>
            </w:r>
          </w:p>
        </w:tc>
        <w:tc>
          <w:tcPr>
            <w:tcW w:w="751" w:type="pct"/>
            <w:tcBorders>
              <w:top w:val="single" w:sz="4" w:space="0" w:color="auto"/>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w:t>
            </w:r>
            <w:r w:rsidR="0010791F" w:rsidRPr="00B367F2">
              <w:rPr>
                <w:rFonts w:ascii="Times New Roman" w:hAnsi="Times New Roman"/>
                <w:b/>
                <w:bCs/>
                <w:sz w:val="28"/>
                <w:szCs w:val="28"/>
              </w:rPr>
              <w:t>.</w:t>
            </w:r>
            <w:r w:rsidRPr="00B367F2">
              <w:rPr>
                <w:rFonts w:ascii="Times New Roman" w:hAnsi="Times New Roman"/>
                <w:b/>
                <w:bCs/>
                <w:sz w:val="28"/>
                <w:szCs w:val="28"/>
              </w:rPr>
              <w:t>347</w:t>
            </w:r>
          </w:p>
        </w:tc>
      </w:tr>
    </w:tbl>
    <w:p w:rsidR="00894E09" w:rsidRPr="00B367F2" w:rsidRDefault="00894E09" w:rsidP="00FE223C">
      <w:pPr>
        <w:spacing w:before="60" w:after="60" w:line="240" w:lineRule="auto"/>
        <w:jc w:val="center"/>
        <w:rPr>
          <w:rFonts w:ascii="Times New Roman" w:hAnsi="Times New Roman"/>
          <w:b/>
          <w:sz w:val="28"/>
          <w:szCs w:val="28"/>
        </w:rPr>
      </w:pPr>
    </w:p>
    <w:p w:rsidR="00894E09" w:rsidRPr="00B367F2" w:rsidRDefault="00894E09" w:rsidP="00FE223C">
      <w:pPr>
        <w:spacing w:before="60" w:after="60" w:line="240" w:lineRule="auto"/>
        <w:jc w:val="center"/>
        <w:rPr>
          <w:rFonts w:ascii="Times New Roman" w:hAnsi="Times New Roman"/>
          <w:b/>
          <w:sz w:val="28"/>
          <w:szCs w:val="28"/>
        </w:rPr>
      </w:pPr>
    </w:p>
    <w:p w:rsidR="00894E09" w:rsidRPr="00B367F2" w:rsidRDefault="00894E09" w:rsidP="00FE223C">
      <w:pPr>
        <w:spacing w:before="60" w:after="60" w:line="240" w:lineRule="auto"/>
        <w:jc w:val="center"/>
        <w:rPr>
          <w:rFonts w:ascii="Times New Roman" w:hAnsi="Times New Roman"/>
          <w:b/>
          <w:sz w:val="28"/>
          <w:szCs w:val="28"/>
        </w:rPr>
      </w:pPr>
    </w:p>
    <w:p w:rsidR="0004053E" w:rsidRPr="00B367F2" w:rsidRDefault="00FE223C" w:rsidP="009F2C44">
      <w:pPr>
        <w:pStyle w:val="ListParagraph"/>
        <w:spacing w:before="100" w:after="100" w:line="240" w:lineRule="auto"/>
        <w:ind w:left="0" w:firstLine="567"/>
        <w:contextualSpacing w:val="0"/>
        <w:jc w:val="center"/>
        <w:outlineLvl w:val="0"/>
        <w:rPr>
          <w:rFonts w:ascii="Times New Roman" w:hAnsi="Times New Roman"/>
          <w:sz w:val="28"/>
          <w:szCs w:val="28"/>
        </w:rPr>
      </w:pPr>
      <w:bookmarkStart w:id="17" w:name="_Toc19260699"/>
      <w:bookmarkStart w:id="18" w:name="_Toc19260835"/>
      <w:r w:rsidRPr="00B367F2">
        <w:rPr>
          <w:rFonts w:ascii="Times New Roman" w:hAnsi="Times New Roman"/>
          <w:b/>
          <w:sz w:val="28"/>
          <w:szCs w:val="28"/>
        </w:rPr>
        <w:lastRenderedPageBreak/>
        <w:t>Bảng 21 – Qui mô đào tạo</w:t>
      </w:r>
      <w:r w:rsidRPr="00B367F2">
        <w:rPr>
          <w:rFonts w:ascii="Times New Roman" w:hAnsi="Times New Roman"/>
          <w:sz w:val="28"/>
          <w:szCs w:val="28"/>
        </w:rPr>
        <w:t xml:space="preserve"> </w:t>
      </w:r>
      <w:r w:rsidRPr="00B367F2">
        <w:rPr>
          <w:rFonts w:ascii="Times New Roman" w:hAnsi="Times New Roman"/>
          <w:b/>
          <w:sz w:val="28"/>
          <w:szCs w:val="28"/>
        </w:rPr>
        <w:t>ngành Công nghệ Ô tô</w:t>
      </w:r>
      <w:bookmarkEnd w:id="17"/>
      <w:bookmarkEnd w:id="18"/>
    </w:p>
    <w:tbl>
      <w:tblPr>
        <w:tblW w:w="4583" w:type="pct"/>
        <w:jc w:val="center"/>
        <w:tblLayout w:type="fixed"/>
        <w:tblLook w:val="0000" w:firstRow="0" w:lastRow="0" w:firstColumn="0" w:lastColumn="0" w:noHBand="0" w:noVBand="0"/>
      </w:tblPr>
      <w:tblGrid>
        <w:gridCol w:w="673"/>
        <w:gridCol w:w="2084"/>
        <w:gridCol w:w="1183"/>
        <w:gridCol w:w="1169"/>
        <w:gridCol w:w="1205"/>
        <w:gridCol w:w="1130"/>
        <w:gridCol w:w="1197"/>
        <w:gridCol w:w="80"/>
      </w:tblGrid>
      <w:tr w:rsidR="0004053E" w:rsidRPr="00B367F2" w:rsidTr="00894E09">
        <w:trPr>
          <w:trHeight w:val="223"/>
          <w:tblHeader/>
          <w:jc w:val="center"/>
        </w:trPr>
        <w:tc>
          <w:tcPr>
            <w:tcW w:w="386" w:type="pct"/>
            <w:vMerge w:val="restart"/>
            <w:tcBorders>
              <w:top w:val="single" w:sz="4" w:space="0" w:color="auto"/>
              <w:left w:val="single" w:sz="4" w:space="0" w:color="auto"/>
              <w:bottom w:val="single" w:sz="4" w:space="0" w:color="000000"/>
              <w:right w:val="single" w:sz="4" w:space="0" w:color="auto"/>
            </w:tcBorders>
            <w:vAlign w:val="center"/>
          </w:tcPr>
          <w:p w:rsidR="0004053E" w:rsidRPr="00B367F2" w:rsidRDefault="0004053E" w:rsidP="004C1C6C">
            <w:pPr>
              <w:spacing w:before="60" w:after="60"/>
              <w:jc w:val="center"/>
              <w:rPr>
                <w:rFonts w:ascii="Times New Roman" w:hAnsi="Times New Roman"/>
                <w:b/>
                <w:sz w:val="28"/>
                <w:szCs w:val="28"/>
              </w:rPr>
            </w:pPr>
            <w:r w:rsidRPr="00B367F2">
              <w:rPr>
                <w:rFonts w:ascii="Times New Roman" w:hAnsi="Times New Roman"/>
                <w:b/>
                <w:sz w:val="28"/>
                <w:szCs w:val="28"/>
              </w:rPr>
              <w:t>TT</w:t>
            </w:r>
          </w:p>
        </w:tc>
        <w:tc>
          <w:tcPr>
            <w:tcW w:w="1195" w:type="pct"/>
            <w:vMerge w:val="restart"/>
            <w:tcBorders>
              <w:top w:val="single" w:sz="4" w:space="0" w:color="auto"/>
              <w:left w:val="nil"/>
              <w:bottom w:val="single" w:sz="4" w:space="0" w:color="000000"/>
              <w:right w:val="single" w:sz="4" w:space="0" w:color="auto"/>
            </w:tcBorders>
            <w:vAlign w:val="center"/>
          </w:tcPr>
          <w:p w:rsidR="0004053E" w:rsidRPr="00B367F2" w:rsidRDefault="0004053E" w:rsidP="004C1C6C">
            <w:pPr>
              <w:spacing w:before="60" w:after="60"/>
              <w:jc w:val="center"/>
              <w:rPr>
                <w:rFonts w:ascii="Times New Roman" w:hAnsi="Times New Roman"/>
                <w:b/>
                <w:sz w:val="28"/>
                <w:szCs w:val="28"/>
              </w:rPr>
            </w:pPr>
            <w:r w:rsidRPr="00B367F2">
              <w:rPr>
                <w:rFonts w:ascii="Times New Roman" w:hAnsi="Times New Roman"/>
                <w:b/>
                <w:sz w:val="28"/>
                <w:szCs w:val="28"/>
              </w:rPr>
              <w:t>Bậc đào tạo</w:t>
            </w:r>
          </w:p>
        </w:tc>
        <w:tc>
          <w:tcPr>
            <w:tcW w:w="3419" w:type="pct"/>
            <w:gridSpan w:val="6"/>
            <w:tcBorders>
              <w:top w:val="single" w:sz="4" w:space="0" w:color="auto"/>
              <w:left w:val="nil"/>
              <w:bottom w:val="single" w:sz="4" w:space="0" w:color="auto"/>
              <w:right w:val="single" w:sz="4" w:space="0" w:color="auto"/>
            </w:tcBorders>
            <w:vAlign w:val="center"/>
          </w:tcPr>
          <w:p w:rsidR="0004053E" w:rsidRPr="00B367F2" w:rsidRDefault="0004053E" w:rsidP="004C1C6C">
            <w:pPr>
              <w:spacing w:before="60" w:after="60"/>
              <w:jc w:val="center"/>
              <w:rPr>
                <w:rFonts w:ascii="Times New Roman" w:hAnsi="Times New Roman"/>
                <w:b/>
                <w:sz w:val="28"/>
                <w:szCs w:val="28"/>
              </w:rPr>
            </w:pPr>
            <w:r w:rsidRPr="00B367F2">
              <w:rPr>
                <w:rFonts w:ascii="Times New Roman" w:hAnsi="Times New Roman"/>
                <w:b/>
                <w:sz w:val="28"/>
                <w:szCs w:val="28"/>
              </w:rPr>
              <w:t>Qui mô đào tạo đến năm 2025</w:t>
            </w:r>
          </w:p>
        </w:tc>
      </w:tr>
      <w:tr w:rsidR="00894E09" w:rsidRPr="00B367F2" w:rsidTr="00894E09">
        <w:trPr>
          <w:gridAfter w:val="1"/>
          <w:wAfter w:w="47" w:type="pct"/>
          <w:trHeight w:val="359"/>
          <w:tblHeader/>
          <w:jc w:val="center"/>
        </w:trPr>
        <w:tc>
          <w:tcPr>
            <w:tcW w:w="386" w:type="pct"/>
            <w:vMerge/>
            <w:tcBorders>
              <w:top w:val="single" w:sz="4" w:space="0" w:color="auto"/>
              <w:left w:val="single" w:sz="4" w:space="0" w:color="auto"/>
              <w:bottom w:val="single" w:sz="4" w:space="0" w:color="000000"/>
              <w:right w:val="single" w:sz="4" w:space="0" w:color="auto"/>
            </w:tcBorders>
            <w:vAlign w:val="center"/>
          </w:tcPr>
          <w:p w:rsidR="0004053E" w:rsidRPr="00B367F2" w:rsidRDefault="0004053E" w:rsidP="004C1C6C">
            <w:pPr>
              <w:spacing w:before="60" w:after="60"/>
              <w:jc w:val="center"/>
              <w:rPr>
                <w:rFonts w:ascii="Times New Roman" w:hAnsi="Times New Roman"/>
                <w:sz w:val="28"/>
                <w:szCs w:val="28"/>
              </w:rPr>
            </w:pPr>
          </w:p>
        </w:tc>
        <w:tc>
          <w:tcPr>
            <w:tcW w:w="1195" w:type="pct"/>
            <w:vMerge/>
            <w:tcBorders>
              <w:top w:val="single" w:sz="4" w:space="0" w:color="auto"/>
              <w:left w:val="nil"/>
              <w:bottom w:val="single" w:sz="4" w:space="0" w:color="000000"/>
              <w:right w:val="single" w:sz="4" w:space="0" w:color="auto"/>
            </w:tcBorders>
            <w:vAlign w:val="center"/>
          </w:tcPr>
          <w:p w:rsidR="0004053E" w:rsidRPr="00B367F2" w:rsidRDefault="0004053E" w:rsidP="004C1C6C">
            <w:pPr>
              <w:spacing w:before="60" w:after="60"/>
              <w:jc w:val="both"/>
              <w:rPr>
                <w:rFonts w:ascii="Times New Roman" w:hAnsi="Times New Roman"/>
                <w:sz w:val="28"/>
                <w:szCs w:val="28"/>
              </w:rPr>
            </w:pPr>
          </w:p>
        </w:tc>
        <w:tc>
          <w:tcPr>
            <w:tcW w:w="678" w:type="pct"/>
            <w:tcBorders>
              <w:top w:val="nil"/>
              <w:left w:val="nil"/>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2020-2021</w:t>
            </w:r>
          </w:p>
        </w:tc>
        <w:tc>
          <w:tcPr>
            <w:tcW w:w="670" w:type="pct"/>
            <w:tcBorders>
              <w:top w:val="nil"/>
              <w:left w:val="nil"/>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2021-2022</w:t>
            </w:r>
          </w:p>
        </w:tc>
        <w:tc>
          <w:tcPr>
            <w:tcW w:w="691" w:type="pct"/>
            <w:tcBorders>
              <w:top w:val="nil"/>
              <w:left w:val="nil"/>
              <w:bottom w:val="single" w:sz="4" w:space="0" w:color="auto"/>
              <w:right w:val="single" w:sz="4" w:space="0" w:color="auto"/>
            </w:tcBorders>
            <w:vAlign w:val="center"/>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2022-2023</w:t>
            </w:r>
          </w:p>
        </w:tc>
        <w:tc>
          <w:tcPr>
            <w:tcW w:w="648" w:type="pct"/>
            <w:tcBorders>
              <w:top w:val="nil"/>
              <w:left w:val="nil"/>
              <w:bottom w:val="single" w:sz="4" w:space="0" w:color="auto"/>
              <w:right w:val="single" w:sz="4" w:space="0" w:color="auto"/>
            </w:tcBorders>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2023-2024</w:t>
            </w:r>
          </w:p>
        </w:tc>
        <w:tc>
          <w:tcPr>
            <w:tcW w:w="686" w:type="pct"/>
            <w:tcBorders>
              <w:top w:val="nil"/>
              <w:left w:val="nil"/>
              <w:bottom w:val="single" w:sz="4" w:space="0" w:color="auto"/>
              <w:right w:val="single" w:sz="4" w:space="0" w:color="auto"/>
            </w:tcBorders>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2024-2025</w:t>
            </w:r>
          </w:p>
        </w:tc>
      </w:tr>
      <w:tr w:rsidR="00894E09" w:rsidRPr="00B367F2" w:rsidTr="00894E09">
        <w:trPr>
          <w:gridAfter w:val="1"/>
          <w:wAfter w:w="47" w:type="pct"/>
          <w:trHeight w:val="20"/>
          <w:jc w:val="center"/>
        </w:trPr>
        <w:tc>
          <w:tcPr>
            <w:tcW w:w="386" w:type="pct"/>
            <w:tcBorders>
              <w:top w:val="nil"/>
              <w:left w:val="single" w:sz="4" w:space="0" w:color="auto"/>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1</w:t>
            </w:r>
          </w:p>
        </w:tc>
        <w:tc>
          <w:tcPr>
            <w:tcW w:w="1195" w:type="pct"/>
            <w:tcBorders>
              <w:top w:val="nil"/>
              <w:left w:val="nil"/>
              <w:bottom w:val="single" w:sz="4" w:space="0" w:color="auto"/>
              <w:right w:val="single" w:sz="4" w:space="0" w:color="auto"/>
            </w:tcBorders>
            <w:vAlign w:val="bottom"/>
          </w:tcPr>
          <w:p w:rsidR="0004053E" w:rsidRPr="00B367F2" w:rsidRDefault="0004053E" w:rsidP="004C1C6C">
            <w:pPr>
              <w:spacing w:before="60" w:after="60"/>
              <w:rPr>
                <w:rFonts w:ascii="Times New Roman" w:hAnsi="Times New Roman"/>
                <w:sz w:val="28"/>
                <w:szCs w:val="28"/>
              </w:rPr>
            </w:pPr>
            <w:r w:rsidRPr="00B367F2">
              <w:rPr>
                <w:rFonts w:ascii="Times New Roman" w:hAnsi="Times New Roman"/>
                <w:sz w:val="28"/>
                <w:szCs w:val="28"/>
              </w:rPr>
              <w:t xml:space="preserve">Cao đẳng </w:t>
            </w:r>
          </w:p>
        </w:tc>
        <w:tc>
          <w:tcPr>
            <w:tcW w:w="678" w:type="pct"/>
            <w:tcBorders>
              <w:top w:val="nil"/>
              <w:left w:val="nil"/>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2</w:t>
            </w:r>
            <w:r w:rsidR="00951811" w:rsidRPr="00B367F2">
              <w:rPr>
                <w:rFonts w:ascii="Times New Roman" w:hAnsi="Times New Roman"/>
                <w:sz w:val="28"/>
                <w:szCs w:val="28"/>
              </w:rPr>
              <w:t>.</w:t>
            </w:r>
            <w:r w:rsidRPr="00B367F2">
              <w:rPr>
                <w:rFonts w:ascii="Times New Roman" w:hAnsi="Times New Roman"/>
                <w:sz w:val="28"/>
                <w:szCs w:val="28"/>
              </w:rPr>
              <w:t>900</w:t>
            </w:r>
          </w:p>
        </w:tc>
        <w:tc>
          <w:tcPr>
            <w:tcW w:w="670" w:type="pct"/>
            <w:tcBorders>
              <w:top w:val="nil"/>
              <w:left w:val="nil"/>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3</w:t>
            </w:r>
            <w:r w:rsidR="00951811" w:rsidRPr="00B367F2">
              <w:rPr>
                <w:rFonts w:ascii="Times New Roman" w:hAnsi="Times New Roman"/>
                <w:sz w:val="28"/>
                <w:szCs w:val="28"/>
              </w:rPr>
              <w:t>.</w:t>
            </w:r>
            <w:r w:rsidRPr="00B367F2">
              <w:rPr>
                <w:rFonts w:ascii="Times New Roman" w:hAnsi="Times New Roman"/>
                <w:sz w:val="28"/>
                <w:szCs w:val="28"/>
              </w:rPr>
              <w:t>190</w:t>
            </w:r>
          </w:p>
        </w:tc>
        <w:tc>
          <w:tcPr>
            <w:tcW w:w="691" w:type="pct"/>
            <w:tcBorders>
              <w:top w:val="nil"/>
              <w:left w:val="nil"/>
              <w:bottom w:val="single" w:sz="4" w:space="0" w:color="auto"/>
              <w:right w:val="single" w:sz="4" w:space="0" w:color="auto"/>
            </w:tcBorders>
            <w:vAlign w:val="center"/>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3</w:t>
            </w:r>
            <w:r w:rsidR="00951811" w:rsidRPr="00B367F2">
              <w:rPr>
                <w:rFonts w:ascii="Times New Roman" w:hAnsi="Times New Roman"/>
                <w:sz w:val="28"/>
                <w:szCs w:val="28"/>
              </w:rPr>
              <w:t>.</w:t>
            </w:r>
            <w:r w:rsidRPr="00B367F2">
              <w:rPr>
                <w:rFonts w:ascii="Times New Roman" w:hAnsi="Times New Roman"/>
                <w:sz w:val="28"/>
                <w:szCs w:val="28"/>
              </w:rPr>
              <w:t>509</w:t>
            </w:r>
          </w:p>
        </w:tc>
        <w:tc>
          <w:tcPr>
            <w:tcW w:w="648" w:type="pct"/>
            <w:tcBorders>
              <w:top w:val="nil"/>
              <w:left w:val="nil"/>
              <w:bottom w:val="single" w:sz="4" w:space="0" w:color="auto"/>
              <w:right w:val="single" w:sz="4" w:space="0" w:color="auto"/>
            </w:tcBorders>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3</w:t>
            </w:r>
            <w:r w:rsidR="00951811" w:rsidRPr="00B367F2">
              <w:rPr>
                <w:rFonts w:ascii="Times New Roman" w:hAnsi="Times New Roman"/>
                <w:sz w:val="28"/>
                <w:szCs w:val="28"/>
              </w:rPr>
              <w:t>.</w:t>
            </w:r>
            <w:r w:rsidRPr="00B367F2">
              <w:rPr>
                <w:rFonts w:ascii="Times New Roman" w:hAnsi="Times New Roman"/>
                <w:sz w:val="28"/>
                <w:szCs w:val="28"/>
              </w:rPr>
              <w:t>860</w:t>
            </w:r>
          </w:p>
        </w:tc>
        <w:tc>
          <w:tcPr>
            <w:tcW w:w="686" w:type="pct"/>
            <w:tcBorders>
              <w:top w:val="nil"/>
              <w:left w:val="nil"/>
              <w:bottom w:val="single" w:sz="4" w:space="0" w:color="auto"/>
              <w:right w:val="single" w:sz="4" w:space="0" w:color="auto"/>
            </w:tcBorders>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4</w:t>
            </w:r>
            <w:r w:rsidR="00951811" w:rsidRPr="00B367F2">
              <w:rPr>
                <w:rFonts w:ascii="Times New Roman" w:hAnsi="Times New Roman"/>
                <w:sz w:val="28"/>
                <w:szCs w:val="28"/>
              </w:rPr>
              <w:t>.</w:t>
            </w:r>
            <w:r w:rsidRPr="00B367F2">
              <w:rPr>
                <w:rFonts w:ascii="Times New Roman" w:hAnsi="Times New Roman"/>
                <w:sz w:val="28"/>
                <w:szCs w:val="28"/>
              </w:rPr>
              <w:t>246</w:t>
            </w:r>
          </w:p>
        </w:tc>
      </w:tr>
      <w:tr w:rsidR="00894E09" w:rsidRPr="00B367F2" w:rsidTr="00894E09">
        <w:trPr>
          <w:gridAfter w:val="1"/>
          <w:wAfter w:w="47" w:type="pct"/>
          <w:trHeight w:val="20"/>
          <w:jc w:val="center"/>
        </w:trPr>
        <w:tc>
          <w:tcPr>
            <w:tcW w:w="386" w:type="pct"/>
            <w:tcBorders>
              <w:top w:val="single" w:sz="4" w:space="0" w:color="auto"/>
              <w:left w:val="single" w:sz="4" w:space="0" w:color="auto"/>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2</w:t>
            </w:r>
          </w:p>
        </w:tc>
        <w:tc>
          <w:tcPr>
            <w:tcW w:w="1195" w:type="pct"/>
            <w:tcBorders>
              <w:top w:val="single" w:sz="4" w:space="0" w:color="auto"/>
              <w:left w:val="nil"/>
              <w:bottom w:val="single" w:sz="4" w:space="0" w:color="auto"/>
              <w:right w:val="single" w:sz="4" w:space="0" w:color="auto"/>
            </w:tcBorders>
            <w:vAlign w:val="center"/>
          </w:tcPr>
          <w:p w:rsidR="0004053E" w:rsidRPr="00B367F2" w:rsidRDefault="0004053E" w:rsidP="004C1C6C">
            <w:pPr>
              <w:spacing w:before="60" w:after="60"/>
              <w:rPr>
                <w:rFonts w:ascii="Times New Roman" w:hAnsi="Times New Roman"/>
                <w:sz w:val="28"/>
                <w:szCs w:val="28"/>
              </w:rPr>
            </w:pPr>
            <w:r w:rsidRPr="00B367F2">
              <w:rPr>
                <w:rFonts w:ascii="Times New Roman" w:hAnsi="Times New Roman"/>
                <w:sz w:val="28"/>
                <w:szCs w:val="28"/>
              </w:rPr>
              <w:t xml:space="preserve">Trung cấp </w:t>
            </w:r>
          </w:p>
        </w:tc>
        <w:tc>
          <w:tcPr>
            <w:tcW w:w="678" w:type="pct"/>
            <w:tcBorders>
              <w:top w:val="single" w:sz="4" w:space="0" w:color="auto"/>
              <w:left w:val="nil"/>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955</w:t>
            </w:r>
          </w:p>
        </w:tc>
        <w:tc>
          <w:tcPr>
            <w:tcW w:w="670" w:type="pct"/>
            <w:tcBorders>
              <w:top w:val="single" w:sz="4" w:space="0" w:color="auto"/>
              <w:left w:val="nil"/>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1</w:t>
            </w:r>
            <w:r w:rsidR="00951811" w:rsidRPr="00B367F2">
              <w:rPr>
                <w:rFonts w:ascii="Times New Roman" w:hAnsi="Times New Roman"/>
                <w:sz w:val="28"/>
                <w:szCs w:val="28"/>
              </w:rPr>
              <w:t>.</w:t>
            </w:r>
            <w:r w:rsidRPr="00B367F2">
              <w:rPr>
                <w:rFonts w:ascii="Times New Roman" w:hAnsi="Times New Roman"/>
                <w:sz w:val="28"/>
                <w:szCs w:val="28"/>
              </w:rPr>
              <w:t>051</w:t>
            </w:r>
          </w:p>
        </w:tc>
        <w:tc>
          <w:tcPr>
            <w:tcW w:w="691" w:type="pct"/>
            <w:tcBorders>
              <w:top w:val="single" w:sz="4" w:space="0" w:color="auto"/>
              <w:left w:val="nil"/>
              <w:bottom w:val="single" w:sz="4" w:space="0" w:color="auto"/>
              <w:right w:val="single" w:sz="4" w:space="0" w:color="auto"/>
            </w:tcBorders>
            <w:vAlign w:val="center"/>
          </w:tcPr>
          <w:p w:rsidR="0004053E" w:rsidRPr="00B367F2" w:rsidRDefault="0004053E" w:rsidP="004C1C6C">
            <w:pPr>
              <w:spacing w:before="60" w:after="60"/>
              <w:ind w:left="168" w:hanging="168"/>
              <w:jc w:val="center"/>
              <w:rPr>
                <w:rFonts w:ascii="Times New Roman" w:hAnsi="Times New Roman"/>
                <w:sz w:val="28"/>
                <w:szCs w:val="28"/>
              </w:rPr>
            </w:pPr>
            <w:r w:rsidRPr="00B367F2">
              <w:rPr>
                <w:rFonts w:ascii="Times New Roman" w:hAnsi="Times New Roman"/>
                <w:sz w:val="28"/>
                <w:szCs w:val="28"/>
              </w:rPr>
              <w:t>1</w:t>
            </w:r>
            <w:r w:rsidR="00951811" w:rsidRPr="00B367F2">
              <w:rPr>
                <w:rFonts w:ascii="Times New Roman" w:hAnsi="Times New Roman"/>
                <w:sz w:val="28"/>
                <w:szCs w:val="28"/>
              </w:rPr>
              <w:t>.</w:t>
            </w:r>
            <w:r w:rsidRPr="00B367F2">
              <w:rPr>
                <w:rFonts w:ascii="Times New Roman" w:hAnsi="Times New Roman"/>
                <w:sz w:val="28"/>
                <w:szCs w:val="28"/>
              </w:rPr>
              <w:t>156</w:t>
            </w:r>
          </w:p>
        </w:tc>
        <w:tc>
          <w:tcPr>
            <w:tcW w:w="648" w:type="pct"/>
            <w:tcBorders>
              <w:top w:val="single" w:sz="4" w:space="0" w:color="auto"/>
              <w:left w:val="nil"/>
              <w:bottom w:val="single" w:sz="4" w:space="0" w:color="auto"/>
              <w:right w:val="single" w:sz="4" w:space="0" w:color="auto"/>
            </w:tcBorders>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1</w:t>
            </w:r>
            <w:r w:rsidR="00951811" w:rsidRPr="00B367F2">
              <w:rPr>
                <w:rFonts w:ascii="Times New Roman" w:hAnsi="Times New Roman"/>
                <w:sz w:val="28"/>
                <w:szCs w:val="28"/>
              </w:rPr>
              <w:t>.</w:t>
            </w:r>
            <w:r w:rsidRPr="00B367F2">
              <w:rPr>
                <w:rFonts w:ascii="Times New Roman" w:hAnsi="Times New Roman"/>
                <w:sz w:val="28"/>
                <w:szCs w:val="28"/>
              </w:rPr>
              <w:t>272</w:t>
            </w:r>
          </w:p>
        </w:tc>
        <w:tc>
          <w:tcPr>
            <w:tcW w:w="686" w:type="pct"/>
            <w:tcBorders>
              <w:top w:val="single" w:sz="4" w:space="0" w:color="auto"/>
              <w:left w:val="nil"/>
              <w:bottom w:val="single" w:sz="4" w:space="0" w:color="auto"/>
              <w:right w:val="single" w:sz="4" w:space="0" w:color="auto"/>
            </w:tcBorders>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1</w:t>
            </w:r>
            <w:r w:rsidR="00951811" w:rsidRPr="00B367F2">
              <w:rPr>
                <w:rFonts w:ascii="Times New Roman" w:hAnsi="Times New Roman"/>
                <w:sz w:val="28"/>
                <w:szCs w:val="28"/>
              </w:rPr>
              <w:t>.</w:t>
            </w:r>
            <w:r w:rsidRPr="00B367F2">
              <w:rPr>
                <w:rFonts w:ascii="Times New Roman" w:hAnsi="Times New Roman"/>
                <w:sz w:val="28"/>
                <w:szCs w:val="28"/>
              </w:rPr>
              <w:t>399</w:t>
            </w:r>
          </w:p>
        </w:tc>
      </w:tr>
      <w:tr w:rsidR="00894E09" w:rsidRPr="00B367F2" w:rsidTr="00894E09">
        <w:trPr>
          <w:gridAfter w:val="1"/>
          <w:wAfter w:w="47" w:type="pct"/>
          <w:trHeight w:val="355"/>
          <w:jc w:val="center"/>
        </w:trPr>
        <w:tc>
          <w:tcPr>
            <w:tcW w:w="386" w:type="pct"/>
            <w:tcBorders>
              <w:top w:val="single" w:sz="4" w:space="0" w:color="auto"/>
              <w:left w:val="single" w:sz="4" w:space="0" w:color="auto"/>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b/>
                <w:sz w:val="28"/>
                <w:szCs w:val="28"/>
              </w:rPr>
            </w:pPr>
          </w:p>
        </w:tc>
        <w:tc>
          <w:tcPr>
            <w:tcW w:w="1195" w:type="pct"/>
            <w:tcBorders>
              <w:top w:val="single" w:sz="4" w:space="0" w:color="auto"/>
              <w:left w:val="nil"/>
              <w:bottom w:val="single" w:sz="4" w:space="0" w:color="auto"/>
              <w:right w:val="single" w:sz="4" w:space="0" w:color="auto"/>
            </w:tcBorders>
            <w:vAlign w:val="center"/>
          </w:tcPr>
          <w:p w:rsidR="0004053E" w:rsidRPr="00B367F2" w:rsidRDefault="0004053E" w:rsidP="004C1C6C">
            <w:pPr>
              <w:spacing w:before="60" w:after="60"/>
              <w:jc w:val="center"/>
              <w:rPr>
                <w:rFonts w:ascii="Times New Roman" w:hAnsi="Times New Roman"/>
                <w:b/>
                <w:sz w:val="28"/>
                <w:szCs w:val="28"/>
              </w:rPr>
            </w:pPr>
            <w:r w:rsidRPr="00B367F2">
              <w:rPr>
                <w:rFonts w:ascii="Times New Roman" w:hAnsi="Times New Roman"/>
                <w:b/>
                <w:sz w:val="28"/>
                <w:szCs w:val="28"/>
              </w:rPr>
              <w:t>Tổng cộng</w:t>
            </w:r>
          </w:p>
        </w:tc>
        <w:tc>
          <w:tcPr>
            <w:tcW w:w="678" w:type="pct"/>
            <w:tcBorders>
              <w:top w:val="single" w:sz="4" w:space="0" w:color="auto"/>
              <w:left w:val="nil"/>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3</w:t>
            </w:r>
            <w:r w:rsidR="00951811" w:rsidRPr="00B367F2">
              <w:rPr>
                <w:rFonts w:ascii="Times New Roman" w:hAnsi="Times New Roman"/>
                <w:b/>
                <w:bCs/>
                <w:sz w:val="28"/>
                <w:szCs w:val="28"/>
              </w:rPr>
              <w:t>.</w:t>
            </w:r>
            <w:r w:rsidRPr="00B367F2">
              <w:rPr>
                <w:rFonts w:ascii="Times New Roman" w:hAnsi="Times New Roman"/>
                <w:b/>
                <w:bCs/>
                <w:sz w:val="28"/>
                <w:szCs w:val="28"/>
              </w:rPr>
              <w:t>855</w:t>
            </w:r>
          </w:p>
        </w:tc>
        <w:tc>
          <w:tcPr>
            <w:tcW w:w="670" w:type="pct"/>
            <w:tcBorders>
              <w:top w:val="single" w:sz="4" w:space="0" w:color="auto"/>
              <w:left w:val="nil"/>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4</w:t>
            </w:r>
            <w:r w:rsidR="00951811" w:rsidRPr="00B367F2">
              <w:rPr>
                <w:rFonts w:ascii="Times New Roman" w:hAnsi="Times New Roman"/>
                <w:b/>
                <w:bCs/>
                <w:sz w:val="28"/>
                <w:szCs w:val="28"/>
              </w:rPr>
              <w:t>.</w:t>
            </w:r>
            <w:r w:rsidRPr="00B367F2">
              <w:rPr>
                <w:rFonts w:ascii="Times New Roman" w:hAnsi="Times New Roman"/>
                <w:b/>
                <w:bCs/>
                <w:sz w:val="28"/>
                <w:szCs w:val="28"/>
              </w:rPr>
              <w:t>241</w:t>
            </w:r>
          </w:p>
        </w:tc>
        <w:tc>
          <w:tcPr>
            <w:tcW w:w="691" w:type="pct"/>
            <w:tcBorders>
              <w:top w:val="single" w:sz="4" w:space="0" w:color="auto"/>
              <w:left w:val="nil"/>
              <w:bottom w:val="single" w:sz="4" w:space="0" w:color="auto"/>
              <w:right w:val="single" w:sz="4" w:space="0" w:color="auto"/>
            </w:tcBorders>
            <w:vAlign w:val="center"/>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4</w:t>
            </w:r>
            <w:r w:rsidR="00951811" w:rsidRPr="00B367F2">
              <w:rPr>
                <w:rFonts w:ascii="Times New Roman" w:hAnsi="Times New Roman"/>
                <w:b/>
                <w:bCs/>
                <w:sz w:val="28"/>
                <w:szCs w:val="28"/>
              </w:rPr>
              <w:t>.</w:t>
            </w:r>
            <w:r w:rsidRPr="00B367F2">
              <w:rPr>
                <w:rFonts w:ascii="Times New Roman" w:hAnsi="Times New Roman"/>
                <w:b/>
                <w:bCs/>
                <w:sz w:val="28"/>
                <w:szCs w:val="28"/>
              </w:rPr>
              <w:t>665</w:t>
            </w:r>
          </w:p>
        </w:tc>
        <w:tc>
          <w:tcPr>
            <w:tcW w:w="648" w:type="pct"/>
            <w:tcBorders>
              <w:top w:val="single" w:sz="4" w:space="0" w:color="auto"/>
              <w:left w:val="nil"/>
              <w:bottom w:val="single" w:sz="4" w:space="0" w:color="auto"/>
              <w:right w:val="single" w:sz="4" w:space="0" w:color="auto"/>
            </w:tcBorders>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5</w:t>
            </w:r>
            <w:r w:rsidR="00951811" w:rsidRPr="00B367F2">
              <w:rPr>
                <w:rFonts w:ascii="Times New Roman" w:hAnsi="Times New Roman"/>
                <w:b/>
                <w:bCs/>
                <w:sz w:val="28"/>
                <w:szCs w:val="28"/>
              </w:rPr>
              <w:t>.</w:t>
            </w:r>
            <w:r w:rsidRPr="00B367F2">
              <w:rPr>
                <w:rFonts w:ascii="Times New Roman" w:hAnsi="Times New Roman"/>
                <w:b/>
                <w:bCs/>
                <w:sz w:val="28"/>
                <w:szCs w:val="28"/>
              </w:rPr>
              <w:t>132</w:t>
            </w:r>
          </w:p>
        </w:tc>
        <w:tc>
          <w:tcPr>
            <w:tcW w:w="686" w:type="pct"/>
            <w:tcBorders>
              <w:top w:val="single" w:sz="4" w:space="0" w:color="auto"/>
              <w:left w:val="nil"/>
              <w:bottom w:val="single" w:sz="4" w:space="0" w:color="auto"/>
              <w:right w:val="single" w:sz="4" w:space="0" w:color="auto"/>
            </w:tcBorders>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5</w:t>
            </w:r>
            <w:r w:rsidR="00951811" w:rsidRPr="00B367F2">
              <w:rPr>
                <w:rFonts w:ascii="Times New Roman" w:hAnsi="Times New Roman"/>
                <w:b/>
                <w:bCs/>
                <w:sz w:val="28"/>
                <w:szCs w:val="28"/>
              </w:rPr>
              <w:t>.</w:t>
            </w:r>
            <w:r w:rsidRPr="00B367F2">
              <w:rPr>
                <w:rFonts w:ascii="Times New Roman" w:hAnsi="Times New Roman"/>
                <w:b/>
                <w:bCs/>
                <w:sz w:val="28"/>
                <w:szCs w:val="28"/>
              </w:rPr>
              <w:t>645</w:t>
            </w:r>
          </w:p>
        </w:tc>
      </w:tr>
    </w:tbl>
    <w:p w:rsidR="0004053E" w:rsidRPr="00B367F2" w:rsidRDefault="00FE223C" w:rsidP="009F2C44">
      <w:pPr>
        <w:pStyle w:val="ListParagraph"/>
        <w:spacing w:before="100" w:after="100" w:line="240" w:lineRule="auto"/>
        <w:ind w:left="0" w:firstLine="567"/>
        <w:contextualSpacing w:val="0"/>
        <w:jc w:val="center"/>
        <w:outlineLvl w:val="0"/>
        <w:rPr>
          <w:rFonts w:ascii="Times New Roman" w:hAnsi="Times New Roman" w:cs="Times New Roman"/>
          <w:b/>
          <w:sz w:val="26"/>
          <w:szCs w:val="26"/>
        </w:rPr>
      </w:pPr>
      <w:bookmarkStart w:id="19" w:name="_Toc19260700"/>
      <w:bookmarkStart w:id="20" w:name="_Toc19260836"/>
      <w:r w:rsidRPr="00B367F2">
        <w:rPr>
          <w:rFonts w:ascii="Times New Roman" w:hAnsi="Times New Roman"/>
          <w:b/>
          <w:bCs/>
          <w:sz w:val="28"/>
          <w:szCs w:val="28"/>
        </w:rPr>
        <w:t>Bảng 2</w:t>
      </w:r>
      <w:r w:rsidR="003E02E7" w:rsidRPr="00B367F2">
        <w:rPr>
          <w:rFonts w:ascii="Times New Roman" w:hAnsi="Times New Roman"/>
          <w:b/>
          <w:bCs/>
          <w:sz w:val="28"/>
          <w:szCs w:val="28"/>
        </w:rPr>
        <w:t>2</w:t>
      </w:r>
      <w:r w:rsidRPr="00B367F2">
        <w:rPr>
          <w:rFonts w:ascii="Times New Roman" w:hAnsi="Times New Roman"/>
          <w:b/>
          <w:bCs/>
          <w:sz w:val="28"/>
          <w:szCs w:val="28"/>
        </w:rPr>
        <w:t xml:space="preserve">- </w:t>
      </w:r>
      <w:r w:rsidR="0004053E" w:rsidRPr="00B367F2">
        <w:rPr>
          <w:rFonts w:ascii="Times New Roman" w:hAnsi="Times New Roman"/>
          <w:b/>
          <w:bCs/>
          <w:sz w:val="28"/>
          <w:szCs w:val="28"/>
        </w:rPr>
        <w:t xml:space="preserve">Dự kiến số lượng </w:t>
      </w:r>
      <w:proofErr w:type="gramStart"/>
      <w:r w:rsidR="0004053E" w:rsidRPr="00B367F2">
        <w:rPr>
          <w:rFonts w:ascii="Times New Roman" w:hAnsi="Times New Roman"/>
          <w:b/>
          <w:bCs/>
          <w:sz w:val="28"/>
          <w:szCs w:val="28"/>
        </w:rPr>
        <w:t>lao</w:t>
      </w:r>
      <w:proofErr w:type="gramEnd"/>
      <w:r w:rsidR="0004053E" w:rsidRPr="00B367F2">
        <w:rPr>
          <w:rFonts w:ascii="Times New Roman" w:hAnsi="Times New Roman"/>
          <w:b/>
          <w:bCs/>
          <w:sz w:val="28"/>
          <w:szCs w:val="28"/>
        </w:rPr>
        <w:t xml:space="preserve"> động qua đào tạo tại trường cung cấp cho thị trường lao động </w:t>
      </w:r>
      <w:r w:rsidR="00AF60BA" w:rsidRPr="00B367F2">
        <w:rPr>
          <w:rFonts w:ascii="Times New Roman" w:hAnsi="Times New Roman"/>
          <w:b/>
          <w:bCs/>
          <w:sz w:val="28"/>
          <w:szCs w:val="28"/>
        </w:rPr>
        <w:t>ngành Ô tô</w:t>
      </w:r>
      <w:bookmarkEnd w:id="19"/>
      <w:bookmarkEnd w:id="20"/>
    </w:p>
    <w:tbl>
      <w:tblPr>
        <w:tblW w:w="4932" w:type="pct"/>
        <w:jc w:val="center"/>
        <w:tblLayout w:type="fixed"/>
        <w:tblLook w:val="0000" w:firstRow="0" w:lastRow="0" w:firstColumn="0" w:lastColumn="0" w:noHBand="0" w:noVBand="0"/>
      </w:tblPr>
      <w:tblGrid>
        <w:gridCol w:w="604"/>
        <w:gridCol w:w="1695"/>
        <w:gridCol w:w="1413"/>
        <w:gridCol w:w="1130"/>
        <w:gridCol w:w="1273"/>
        <w:gridCol w:w="1132"/>
        <w:gridCol w:w="1111"/>
        <w:gridCol w:w="1027"/>
      </w:tblGrid>
      <w:tr w:rsidR="0004053E" w:rsidRPr="00B367F2" w:rsidTr="00FE223C">
        <w:trPr>
          <w:trHeight w:val="223"/>
          <w:tblHeader/>
          <w:jc w:val="center"/>
        </w:trPr>
        <w:tc>
          <w:tcPr>
            <w:tcW w:w="322" w:type="pct"/>
            <w:vMerge w:val="restart"/>
            <w:tcBorders>
              <w:top w:val="single" w:sz="4" w:space="0" w:color="auto"/>
              <w:left w:val="single" w:sz="4" w:space="0" w:color="auto"/>
              <w:bottom w:val="single" w:sz="4" w:space="0" w:color="000000"/>
              <w:right w:val="single" w:sz="4" w:space="0" w:color="auto"/>
            </w:tcBorders>
            <w:vAlign w:val="center"/>
          </w:tcPr>
          <w:p w:rsidR="0004053E" w:rsidRPr="00B367F2" w:rsidRDefault="0004053E" w:rsidP="00056060">
            <w:pPr>
              <w:spacing w:before="120" w:after="120"/>
              <w:jc w:val="center"/>
              <w:rPr>
                <w:rFonts w:ascii="Times New Roman" w:hAnsi="Times New Roman"/>
                <w:b/>
                <w:sz w:val="28"/>
                <w:szCs w:val="28"/>
              </w:rPr>
            </w:pPr>
            <w:r w:rsidRPr="00B367F2">
              <w:rPr>
                <w:rFonts w:ascii="Times New Roman" w:hAnsi="Times New Roman"/>
                <w:b/>
                <w:sz w:val="28"/>
                <w:szCs w:val="28"/>
              </w:rPr>
              <w:t>TT</w:t>
            </w:r>
          </w:p>
        </w:tc>
        <w:tc>
          <w:tcPr>
            <w:tcW w:w="903" w:type="pct"/>
            <w:vMerge w:val="restart"/>
            <w:tcBorders>
              <w:top w:val="single" w:sz="4" w:space="0" w:color="auto"/>
              <w:left w:val="nil"/>
              <w:bottom w:val="single" w:sz="4" w:space="0" w:color="000000"/>
              <w:right w:val="single" w:sz="4" w:space="0" w:color="auto"/>
            </w:tcBorders>
            <w:vAlign w:val="center"/>
          </w:tcPr>
          <w:p w:rsidR="0004053E" w:rsidRPr="00B367F2" w:rsidRDefault="0004053E" w:rsidP="00056060">
            <w:pPr>
              <w:spacing w:before="120" w:after="120"/>
              <w:jc w:val="center"/>
              <w:rPr>
                <w:rFonts w:ascii="Times New Roman" w:hAnsi="Times New Roman"/>
                <w:b/>
                <w:sz w:val="28"/>
                <w:szCs w:val="28"/>
              </w:rPr>
            </w:pPr>
            <w:r w:rsidRPr="00B367F2">
              <w:rPr>
                <w:rFonts w:ascii="Times New Roman" w:hAnsi="Times New Roman"/>
                <w:b/>
                <w:sz w:val="28"/>
                <w:szCs w:val="28"/>
              </w:rPr>
              <w:t>Bậc đào tạo</w:t>
            </w:r>
          </w:p>
        </w:tc>
        <w:tc>
          <w:tcPr>
            <w:tcW w:w="3775" w:type="pct"/>
            <w:gridSpan w:val="6"/>
            <w:tcBorders>
              <w:top w:val="single" w:sz="4" w:space="0" w:color="auto"/>
              <w:left w:val="nil"/>
              <w:bottom w:val="single" w:sz="4" w:space="0" w:color="auto"/>
              <w:right w:val="single" w:sz="4" w:space="0" w:color="auto"/>
            </w:tcBorders>
            <w:vAlign w:val="center"/>
          </w:tcPr>
          <w:p w:rsidR="0004053E" w:rsidRPr="00B367F2" w:rsidRDefault="0004053E" w:rsidP="00056060">
            <w:pPr>
              <w:spacing w:before="120" w:after="120"/>
              <w:jc w:val="center"/>
              <w:rPr>
                <w:rFonts w:ascii="Times New Roman" w:hAnsi="Times New Roman"/>
                <w:b/>
                <w:sz w:val="28"/>
                <w:szCs w:val="28"/>
              </w:rPr>
            </w:pPr>
            <w:r w:rsidRPr="00B367F2">
              <w:rPr>
                <w:rFonts w:ascii="Times New Roman" w:hAnsi="Times New Roman"/>
                <w:b/>
                <w:bCs/>
                <w:sz w:val="28"/>
                <w:szCs w:val="28"/>
              </w:rPr>
              <w:t>HSSV tốt nghiệp</w:t>
            </w:r>
            <w:r w:rsidRPr="00B367F2">
              <w:rPr>
                <w:rFonts w:ascii="Times New Roman" w:hAnsi="Times New Roman"/>
                <w:b/>
                <w:sz w:val="28"/>
                <w:szCs w:val="28"/>
              </w:rPr>
              <w:t xml:space="preserve"> đến năm 2025</w:t>
            </w:r>
          </w:p>
        </w:tc>
      </w:tr>
      <w:tr w:rsidR="00FE223C" w:rsidRPr="00B367F2" w:rsidTr="00FE223C">
        <w:trPr>
          <w:trHeight w:val="359"/>
          <w:tblHeader/>
          <w:jc w:val="center"/>
        </w:trPr>
        <w:tc>
          <w:tcPr>
            <w:tcW w:w="322" w:type="pct"/>
            <w:vMerge/>
            <w:tcBorders>
              <w:top w:val="single" w:sz="4" w:space="0" w:color="auto"/>
              <w:left w:val="single" w:sz="4" w:space="0" w:color="auto"/>
              <w:bottom w:val="single" w:sz="4" w:space="0" w:color="000000"/>
              <w:right w:val="single" w:sz="4" w:space="0" w:color="auto"/>
            </w:tcBorders>
            <w:vAlign w:val="center"/>
          </w:tcPr>
          <w:p w:rsidR="0004053E" w:rsidRPr="00B367F2" w:rsidRDefault="0004053E" w:rsidP="00056060">
            <w:pPr>
              <w:spacing w:before="120" w:after="120"/>
              <w:jc w:val="center"/>
              <w:rPr>
                <w:rFonts w:ascii="Times New Roman" w:hAnsi="Times New Roman"/>
                <w:sz w:val="28"/>
                <w:szCs w:val="28"/>
              </w:rPr>
            </w:pPr>
          </w:p>
        </w:tc>
        <w:tc>
          <w:tcPr>
            <w:tcW w:w="903" w:type="pct"/>
            <w:vMerge/>
            <w:tcBorders>
              <w:top w:val="single" w:sz="4" w:space="0" w:color="auto"/>
              <w:left w:val="nil"/>
              <w:bottom w:val="single" w:sz="4" w:space="0" w:color="000000"/>
              <w:right w:val="single" w:sz="4" w:space="0" w:color="auto"/>
            </w:tcBorders>
            <w:vAlign w:val="center"/>
          </w:tcPr>
          <w:p w:rsidR="0004053E" w:rsidRPr="00B367F2" w:rsidRDefault="0004053E" w:rsidP="00056060">
            <w:pPr>
              <w:spacing w:before="120" w:after="120"/>
              <w:jc w:val="both"/>
              <w:rPr>
                <w:rFonts w:ascii="Times New Roman" w:hAnsi="Times New Roman"/>
                <w:sz w:val="28"/>
                <w:szCs w:val="28"/>
              </w:rPr>
            </w:pPr>
          </w:p>
        </w:tc>
        <w:tc>
          <w:tcPr>
            <w:tcW w:w="753" w:type="pct"/>
            <w:tcBorders>
              <w:top w:val="nil"/>
              <w:left w:val="nil"/>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2019- 2020</w:t>
            </w:r>
          </w:p>
        </w:tc>
        <w:tc>
          <w:tcPr>
            <w:tcW w:w="602" w:type="pct"/>
            <w:tcBorders>
              <w:top w:val="nil"/>
              <w:left w:val="nil"/>
              <w:bottom w:val="single" w:sz="4" w:space="0" w:color="auto"/>
              <w:right w:val="single" w:sz="4" w:space="0" w:color="auto"/>
            </w:tcBorders>
            <w:vAlign w:val="center"/>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2020- 2021</w:t>
            </w:r>
          </w:p>
        </w:tc>
        <w:tc>
          <w:tcPr>
            <w:tcW w:w="678" w:type="pct"/>
            <w:tcBorders>
              <w:top w:val="nil"/>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2021- 2022</w:t>
            </w:r>
          </w:p>
        </w:tc>
        <w:tc>
          <w:tcPr>
            <w:tcW w:w="603" w:type="pct"/>
            <w:tcBorders>
              <w:top w:val="nil"/>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2022- 2023</w:t>
            </w:r>
          </w:p>
        </w:tc>
        <w:tc>
          <w:tcPr>
            <w:tcW w:w="592" w:type="pct"/>
            <w:tcBorders>
              <w:top w:val="nil"/>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2023 -2024</w:t>
            </w:r>
          </w:p>
        </w:tc>
        <w:tc>
          <w:tcPr>
            <w:tcW w:w="547" w:type="pct"/>
            <w:tcBorders>
              <w:top w:val="nil"/>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2024- 2025</w:t>
            </w:r>
          </w:p>
        </w:tc>
      </w:tr>
      <w:tr w:rsidR="00016B5D" w:rsidRPr="00B367F2" w:rsidTr="00FE223C">
        <w:trPr>
          <w:trHeight w:val="20"/>
          <w:jc w:val="center"/>
        </w:trPr>
        <w:tc>
          <w:tcPr>
            <w:tcW w:w="322" w:type="pct"/>
            <w:tcBorders>
              <w:top w:val="nil"/>
              <w:left w:val="single" w:sz="4" w:space="0" w:color="auto"/>
              <w:bottom w:val="single" w:sz="4" w:space="0" w:color="auto"/>
              <w:right w:val="single" w:sz="4" w:space="0" w:color="auto"/>
            </w:tcBorders>
            <w:noWrap/>
            <w:vAlign w:val="center"/>
          </w:tcPr>
          <w:p w:rsidR="00016B5D" w:rsidRPr="00B367F2" w:rsidRDefault="00016B5D" w:rsidP="00056060">
            <w:pPr>
              <w:spacing w:before="120" w:after="120"/>
              <w:jc w:val="center"/>
              <w:rPr>
                <w:rFonts w:ascii="Times New Roman" w:hAnsi="Times New Roman"/>
                <w:sz w:val="28"/>
                <w:szCs w:val="28"/>
              </w:rPr>
            </w:pPr>
            <w:r w:rsidRPr="00B367F2">
              <w:rPr>
                <w:rFonts w:ascii="Times New Roman" w:hAnsi="Times New Roman"/>
                <w:sz w:val="28"/>
                <w:szCs w:val="28"/>
              </w:rPr>
              <w:t>1</w:t>
            </w:r>
          </w:p>
        </w:tc>
        <w:tc>
          <w:tcPr>
            <w:tcW w:w="903" w:type="pct"/>
            <w:tcBorders>
              <w:top w:val="nil"/>
              <w:left w:val="nil"/>
              <w:bottom w:val="single" w:sz="4" w:space="0" w:color="auto"/>
              <w:right w:val="single" w:sz="4" w:space="0" w:color="auto"/>
            </w:tcBorders>
            <w:vAlign w:val="bottom"/>
          </w:tcPr>
          <w:p w:rsidR="00016B5D" w:rsidRPr="00B367F2" w:rsidRDefault="00016B5D" w:rsidP="00056060">
            <w:pPr>
              <w:spacing w:before="120" w:after="120"/>
              <w:rPr>
                <w:rFonts w:ascii="Times New Roman" w:hAnsi="Times New Roman"/>
                <w:sz w:val="28"/>
                <w:szCs w:val="28"/>
              </w:rPr>
            </w:pPr>
            <w:r w:rsidRPr="00B367F2">
              <w:rPr>
                <w:rFonts w:ascii="Times New Roman" w:hAnsi="Times New Roman"/>
                <w:sz w:val="28"/>
                <w:szCs w:val="28"/>
              </w:rPr>
              <w:t xml:space="preserve">Cao đẳng </w:t>
            </w:r>
          </w:p>
        </w:tc>
        <w:tc>
          <w:tcPr>
            <w:tcW w:w="753" w:type="pct"/>
            <w:tcBorders>
              <w:top w:val="nil"/>
              <w:left w:val="nil"/>
              <w:bottom w:val="single" w:sz="4" w:space="0" w:color="auto"/>
              <w:right w:val="single" w:sz="4" w:space="0" w:color="auto"/>
            </w:tcBorders>
            <w:noWrap/>
            <w:vAlign w:val="center"/>
          </w:tcPr>
          <w:p w:rsidR="00016B5D" w:rsidRPr="00016B5D" w:rsidRDefault="00016B5D" w:rsidP="00DC78CC">
            <w:pPr>
              <w:spacing w:before="120" w:after="120"/>
              <w:jc w:val="center"/>
              <w:rPr>
                <w:rFonts w:ascii="Times New Roman" w:hAnsi="Times New Roman"/>
                <w:sz w:val="28"/>
                <w:szCs w:val="28"/>
              </w:rPr>
            </w:pPr>
            <w:r w:rsidRPr="00016B5D">
              <w:rPr>
                <w:rFonts w:ascii="Times New Roman" w:hAnsi="Times New Roman"/>
                <w:sz w:val="28"/>
                <w:szCs w:val="28"/>
              </w:rPr>
              <w:t>620</w:t>
            </w:r>
          </w:p>
        </w:tc>
        <w:tc>
          <w:tcPr>
            <w:tcW w:w="602" w:type="pct"/>
            <w:tcBorders>
              <w:top w:val="nil"/>
              <w:left w:val="nil"/>
              <w:bottom w:val="single" w:sz="4" w:space="0" w:color="auto"/>
              <w:right w:val="single" w:sz="4" w:space="0" w:color="auto"/>
            </w:tcBorders>
            <w:vAlign w:val="center"/>
          </w:tcPr>
          <w:p w:rsidR="00016B5D" w:rsidRPr="00016B5D" w:rsidRDefault="00016B5D" w:rsidP="00DC78CC">
            <w:pPr>
              <w:spacing w:before="120" w:after="120"/>
              <w:jc w:val="center"/>
              <w:rPr>
                <w:rFonts w:ascii="Times New Roman" w:hAnsi="Times New Roman"/>
                <w:sz w:val="28"/>
                <w:szCs w:val="28"/>
              </w:rPr>
            </w:pPr>
            <w:r w:rsidRPr="00016B5D">
              <w:rPr>
                <w:rFonts w:ascii="Times New Roman" w:hAnsi="Times New Roman"/>
                <w:sz w:val="28"/>
                <w:szCs w:val="28"/>
              </w:rPr>
              <w:t>682</w:t>
            </w:r>
          </w:p>
        </w:tc>
        <w:tc>
          <w:tcPr>
            <w:tcW w:w="678" w:type="pct"/>
            <w:tcBorders>
              <w:top w:val="nil"/>
              <w:left w:val="nil"/>
              <w:bottom w:val="single" w:sz="4" w:space="0" w:color="auto"/>
              <w:right w:val="single" w:sz="4" w:space="0" w:color="auto"/>
            </w:tcBorders>
          </w:tcPr>
          <w:p w:rsidR="00016B5D" w:rsidRPr="00016B5D" w:rsidRDefault="00016B5D" w:rsidP="00DC78CC">
            <w:pPr>
              <w:spacing w:before="120" w:after="120"/>
              <w:jc w:val="center"/>
              <w:rPr>
                <w:rFonts w:ascii="Times New Roman" w:hAnsi="Times New Roman"/>
                <w:sz w:val="28"/>
                <w:szCs w:val="28"/>
              </w:rPr>
            </w:pPr>
            <w:r w:rsidRPr="00016B5D">
              <w:rPr>
                <w:rFonts w:ascii="Times New Roman" w:hAnsi="Times New Roman"/>
                <w:sz w:val="28"/>
                <w:szCs w:val="28"/>
              </w:rPr>
              <w:t>750</w:t>
            </w:r>
          </w:p>
        </w:tc>
        <w:tc>
          <w:tcPr>
            <w:tcW w:w="603" w:type="pct"/>
            <w:tcBorders>
              <w:top w:val="nil"/>
              <w:left w:val="nil"/>
              <w:bottom w:val="single" w:sz="4" w:space="0" w:color="auto"/>
              <w:right w:val="single" w:sz="4" w:space="0" w:color="auto"/>
            </w:tcBorders>
          </w:tcPr>
          <w:p w:rsidR="00016B5D" w:rsidRPr="00016B5D" w:rsidRDefault="00016B5D" w:rsidP="00DC78CC">
            <w:pPr>
              <w:spacing w:before="120" w:after="120"/>
              <w:jc w:val="center"/>
              <w:rPr>
                <w:rFonts w:ascii="Times New Roman" w:hAnsi="Times New Roman"/>
                <w:sz w:val="28"/>
                <w:szCs w:val="28"/>
              </w:rPr>
            </w:pPr>
            <w:r w:rsidRPr="00016B5D">
              <w:rPr>
                <w:rFonts w:ascii="Times New Roman" w:hAnsi="Times New Roman"/>
                <w:sz w:val="28"/>
                <w:szCs w:val="28"/>
              </w:rPr>
              <w:t>825</w:t>
            </w:r>
          </w:p>
        </w:tc>
        <w:tc>
          <w:tcPr>
            <w:tcW w:w="592" w:type="pct"/>
            <w:tcBorders>
              <w:top w:val="nil"/>
              <w:left w:val="nil"/>
              <w:bottom w:val="single" w:sz="4" w:space="0" w:color="auto"/>
              <w:right w:val="single" w:sz="4" w:space="0" w:color="auto"/>
            </w:tcBorders>
          </w:tcPr>
          <w:p w:rsidR="00016B5D" w:rsidRPr="00016B5D" w:rsidRDefault="00016B5D" w:rsidP="00DC78CC">
            <w:pPr>
              <w:spacing w:before="120" w:after="120"/>
              <w:jc w:val="center"/>
              <w:rPr>
                <w:rFonts w:ascii="Times New Roman" w:hAnsi="Times New Roman"/>
                <w:sz w:val="28"/>
                <w:szCs w:val="28"/>
              </w:rPr>
            </w:pPr>
            <w:r w:rsidRPr="00016B5D">
              <w:rPr>
                <w:rFonts w:ascii="Times New Roman" w:hAnsi="Times New Roman"/>
                <w:sz w:val="28"/>
                <w:szCs w:val="28"/>
              </w:rPr>
              <w:t>908</w:t>
            </w:r>
          </w:p>
        </w:tc>
        <w:tc>
          <w:tcPr>
            <w:tcW w:w="547" w:type="pct"/>
            <w:tcBorders>
              <w:top w:val="nil"/>
              <w:left w:val="nil"/>
              <w:bottom w:val="single" w:sz="4" w:space="0" w:color="auto"/>
              <w:right w:val="single" w:sz="4" w:space="0" w:color="auto"/>
            </w:tcBorders>
          </w:tcPr>
          <w:p w:rsidR="00016B5D" w:rsidRPr="00016B5D" w:rsidRDefault="00016B5D" w:rsidP="00DC78CC">
            <w:pPr>
              <w:spacing w:before="120" w:after="120"/>
              <w:jc w:val="center"/>
              <w:rPr>
                <w:rFonts w:ascii="Times New Roman" w:hAnsi="Times New Roman"/>
                <w:sz w:val="28"/>
                <w:szCs w:val="28"/>
              </w:rPr>
            </w:pPr>
            <w:r w:rsidRPr="00016B5D">
              <w:rPr>
                <w:rFonts w:ascii="Times New Roman" w:hAnsi="Times New Roman"/>
                <w:sz w:val="28"/>
                <w:szCs w:val="28"/>
              </w:rPr>
              <w:t>999</w:t>
            </w:r>
          </w:p>
        </w:tc>
      </w:tr>
      <w:tr w:rsidR="00016B5D" w:rsidRPr="00B367F2" w:rsidTr="00FE223C">
        <w:trPr>
          <w:trHeight w:val="20"/>
          <w:jc w:val="center"/>
        </w:trPr>
        <w:tc>
          <w:tcPr>
            <w:tcW w:w="322" w:type="pct"/>
            <w:tcBorders>
              <w:top w:val="single" w:sz="4" w:space="0" w:color="auto"/>
              <w:left w:val="single" w:sz="4" w:space="0" w:color="auto"/>
              <w:bottom w:val="single" w:sz="4" w:space="0" w:color="auto"/>
              <w:right w:val="single" w:sz="4" w:space="0" w:color="auto"/>
            </w:tcBorders>
            <w:noWrap/>
            <w:vAlign w:val="center"/>
          </w:tcPr>
          <w:p w:rsidR="00016B5D" w:rsidRPr="00B367F2" w:rsidRDefault="00016B5D" w:rsidP="00056060">
            <w:pPr>
              <w:spacing w:before="120" w:after="120"/>
              <w:jc w:val="center"/>
              <w:rPr>
                <w:rFonts w:ascii="Times New Roman" w:hAnsi="Times New Roman"/>
                <w:sz w:val="28"/>
                <w:szCs w:val="28"/>
              </w:rPr>
            </w:pPr>
            <w:r w:rsidRPr="00B367F2">
              <w:rPr>
                <w:rFonts w:ascii="Times New Roman" w:hAnsi="Times New Roman"/>
                <w:sz w:val="28"/>
                <w:szCs w:val="28"/>
              </w:rPr>
              <w:t>2</w:t>
            </w:r>
          </w:p>
        </w:tc>
        <w:tc>
          <w:tcPr>
            <w:tcW w:w="903" w:type="pct"/>
            <w:tcBorders>
              <w:top w:val="single" w:sz="4" w:space="0" w:color="auto"/>
              <w:left w:val="nil"/>
              <w:bottom w:val="single" w:sz="4" w:space="0" w:color="auto"/>
              <w:right w:val="single" w:sz="4" w:space="0" w:color="auto"/>
            </w:tcBorders>
            <w:vAlign w:val="center"/>
          </w:tcPr>
          <w:p w:rsidR="00016B5D" w:rsidRPr="00B367F2" w:rsidRDefault="00016B5D" w:rsidP="00056060">
            <w:pPr>
              <w:spacing w:before="120" w:after="120"/>
              <w:rPr>
                <w:rFonts w:ascii="Times New Roman" w:hAnsi="Times New Roman"/>
                <w:sz w:val="28"/>
                <w:szCs w:val="28"/>
              </w:rPr>
            </w:pPr>
            <w:r w:rsidRPr="00B367F2">
              <w:rPr>
                <w:rFonts w:ascii="Times New Roman" w:hAnsi="Times New Roman"/>
                <w:sz w:val="28"/>
                <w:szCs w:val="28"/>
              </w:rPr>
              <w:t xml:space="preserve">Trung cấp </w:t>
            </w:r>
          </w:p>
        </w:tc>
        <w:tc>
          <w:tcPr>
            <w:tcW w:w="753" w:type="pct"/>
            <w:tcBorders>
              <w:top w:val="single" w:sz="4" w:space="0" w:color="auto"/>
              <w:left w:val="nil"/>
              <w:bottom w:val="single" w:sz="4" w:space="0" w:color="auto"/>
              <w:right w:val="single" w:sz="4" w:space="0" w:color="auto"/>
            </w:tcBorders>
            <w:noWrap/>
            <w:vAlign w:val="center"/>
          </w:tcPr>
          <w:p w:rsidR="00016B5D" w:rsidRPr="00016B5D" w:rsidRDefault="00016B5D" w:rsidP="00DC78CC">
            <w:pPr>
              <w:spacing w:before="120" w:after="120"/>
              <w:jc w:val="center"/>
              <w:rPr>
                <w:rFonts w:ascii="Times New Roman" w:hAnsi="Times New Roman"/>
                <w:sz w:val="28"/>
                <w:szCs w:val="28"/>
              </w:rPr>
            </w:pPr>
            <w:r w:rsidRPr="00016B5D">
              <w:rPr>
                <w:rFonts w:ascii="Times New Roman" w:hAnsi="Times New Roman"/>
                <w:sz w:val="28"/>
                <w:szCs w:val="28"/>
              </w:rPr>
              <w:t>174</w:t>
            </w:r>
          </w:p>
        </w:tc>
        <w:tc>
          <w:tcPr>
            <w:tcW w:w="602" w:type="pct"/>
            <w:tcBorders>
              <w:top w:val="single" w:sz="4" w:space="0" w:color="auto"/>
              <w:left w:val="nil"/>
              <w:bottom w:val="single" w:sz="4" w:space="0" w:color="auto"/>
              <w:right w:val="single" w:sz="4" w:space="0" w:color="auto"/>
            </w:tcBorders>
            <w:vAlign w:val="center"/>
          </w:tcPr>
          <w:p w:rsidR="00016B5D" w:rsidRPr="00016B5D" w:rsidRDefault="00016B5D" w:rsidP="00DC78CC">
            <w:pPr>
              <w:spacing w:before="120" w:after="120"/>
              <w:ind w:left="168" w:hanging="168"/>
              <w:jc w:val="center"/>
              <w:rPr>
                <w:rFonts w:ascii="Times New Roman" w:hAnsi="Times New Roman"/>
                <w:sz w:val="28"/>
                <w:szCs w:val="28"/>
              </w:rPr>
            </w:pPr>
            <w:r w:rsidRPr="00016B5D">
              <w:rPr>
                <w:rFonts w:ascii="Times New Roman" w:hAnsi="Times New Roman"/>
                <w:sz w:val="28"/>
                <w:szCs w:val="28"/>
              </w:rPr>
              <w:t>191</w:t>
            </w:r>
          </w:p>
        </w:tc>
        <w:tc>
          <w:tcPr>
            <w:tcW w:w="678" w:type="pct"/>
            <w:tcBorders>
              <w:top w:val="single" w:sz="4" w:space="0" w:color="auto"/>
              <w:left w:val="nil"/>
              <w:bottom w:val="single" w:sz="4" w:space="0" w:color="auto"/>
              <w:right w:val="single" w:sz="4" w:space="0" w:color="auto"/>
            </w:tcBorders>
          </w:tcPr>
          <w:p w:rsidR="00016B5D" w:rsidRPr="00016B5D" w:rsidRDefault="00016B5D" w:rsidP="00DC78CC">
            <w:pPr>
              <w:spacing w:before="120" w:after="120"/>
              <w:jc w:val="center"/>
              <w:rPr>
                <w:rFonts w:ascii="Times New Roman" w:hAnsi="Times New Roman"/>
                <w:sz w:val="28"/>
                <w:szCs w:val="28"/>
              </w:rPr>
            </w:pPr>
            <w:r w:rsidRPr="00016B5D">
              <w:rPr>
                <w:rFonts w:ascii="Times New Roman" w:hAnsi="Times New Roman"/>
                <w:sz w:val="28"/>
                <w:szCs w:val="28"/>
              </w:rPr>
              <w:t>211</w:t>
            </w:r>
          </w:p>
        </w:tc>
        <w:tc>
          <w:tcPr>
            <w:tcW w:w="603" w:type="pct"/>
            <w:tcBorders>
              <w:top w:val="single" w:sz="4" w:space="0" w:color="auto"/>
              <w:left w:val="nil"/>
              <w:bottom w:val="single" w:sz="4" w:space="0" w:color="auto"/>
              <w:right w:val="single" w:sz="4" w:space="0" w:color="auto"/>
            </w:tcBorders>
          </w:tcPr>
          <w:p w:rsidR="00016B5D" w:rsidRPr="00016B5D" w:rsidRDefault="00016B5D" w:rsidP="00DC78CC">
            <w:pPr>
              <w:spacing w:before="120" w:after="120"/>
              <w:jc w:val="center"/>
              <w:rPr>
                <w:rFonts w:ascii="Times New Roman" w:hAnsi="Times New Roman"/>
                <w:sz w:val="28"/>
                <w:szCs w:val="28"/>
              </w:rPr>
            </w:pPr>
            <w:r w:rsidRPr="00016B5D">
              <w:rPr>
                <w:rFonts w:ascii="Times New Roman" w:hAnsi="Times New Roman"/>
                <w:sz w:val="28"/>
                <w:szCs w:val="28"/>
              </w:rPr>
              <w:t>232</w:t>
            </w:r>
          </w:p>
        </w:tc>
        <w:tc>
          <w:tcPr>
            <w:tcW w:w="592" w:type="pct"/>
            <w:tcBorders>
              <w:top w:val="single" w:sz="4" w:space="0" w:color="auto"/>
              <w:left w:val="nil"/>
              <w:bottom w:val="single" w:sz="4" w:space="0" w:color="auto"/>
              <w:right w:val="single" w:sz="4" w:space="0" w:color="auto"/>
            </w:tcBorders>
          </w:tcPr>
          <w:p w:rsidR="00016B5D" w:rsidRPr="00016B5D" w:rsidRDefault="00016B5D" w:rsidP="00DC78CC">
            <w:pPr>
              <w:spacing w:before="120" w:after="120"/>
              <w:jc w:val="center"/>
              <w:rPr>
                <w:rFonts w:ascii="Times New Roman" w:hAnsi="Times New Roman"/>
                <w:sz w:val="28"/>
                <w:szCs w:val="28"/>
              </w:rPr>
            </w:pPr>
            <w:r w:rsidRPr="00016B5D">
              <w:rPr>
                <w:rFonts w:ascii="Times New Roman" w:hAnsi="Times New Roman"/>
                <w:sz w:val="28"/>
                <w:szCs w:val="28"/>
              </w:rPr>
              <w:t>255</w:t>
            </w:r>
          </w:p>
        </w:tc>
        <w:tc>
          <w:tcPr>
            <w:tcW w:w="547" w:type="pct"/>
            <w:tcBorders>
              <w:top w:val="single" w:sz="4" w:space="0" w:color="auto"/>
              <w:left w:val="nil"/>
              <w:bottom w:val="single" w:sz="4" w:space="0" w:color="auto"/>
              <w:right w:val="single" w:sz="4" w:space="0" w:color="auto"/>
            </w:tcBorders>
          </w:tcPr>
          <w:p w:rsidR="00016B5D" w:rsidRPr="00016B5D" w:rsidRDefault="00016B5D" w:rsidP="00DC78CC">
            <w:pPr>
              <w:spacing w:before="120" w:after="120"/>
              <w:jc w:val="center"/>
              <w:rPr>
                <w:rFonts w:ascii="Times New Roman" w:hAnsi="Times New Roman"/>
                <w:sz w:val="28"/>
                <w:szCs w:val="28"/>
              </w:rPr>
            </w:pPr>
            <w:r w:rsidRPr="00016B5D">
              <w:rPr>
                <w:rFonts w:ascii="Times New Roman" w:hAnsi="Times New Roman"/>
                <w:sz w:val="28"/>
                <w:szCs w:val="28"/>
              </w:rPr>
              <w:t>280</w:t>
            </w:r>
          </w:p>
        </w:tc>
      </w:tr>
      <w:tr w:rsidR="00016B5D" w:rsidRPr="00B367F2" w:rsidTr="00FE223C">
        <w:trPr>
          <w:trHeight w:val="355"/>
          <w:jc w:val="center"/>
        </w:trPr>
        <w:tc>
          <w:tcPr>
            <w:tcW w:w="322" w:type="pct"/>
            <w:tcBorders>
              <w:top w:val="single" w:sz="4" w:space="0" w:color="auto"/>
              <w:left w:val="single" w:sz="4" w:space="0" w:color="auto"/>
              <w:bottom w:val="single" w:sz="4" w:space="0" w:color="auto"/>
              <w:right w:val="single" w:sz="4" w:space="0" w:color="auto"/>
            </w:tcBorders>
            <w:noWrap/>
            <w:vAlign w:val="center"/>
          </w:tcPr>
          <w:p w:rsidR="00016B5D" w:rsidRPr="00B367F2" w:rsidRDefault="00016B5D" w:rsidP="00056060">
            <w:pPr>
              <w:spacing w:before="120" w:after="120"/>
              <w:jc w:val="center"/>
              <w:rPr>
                <w:rFonts w:ascii="Times New Roman" w:hAnsi="Times New Roman"/>
                <w:b/>
                <w:sz w:val="28"/>
                <w:szCs w:val="28"/>
              </w:rPr>
            </w:pPr>
          </w:p>
        </w:tc>
        <w:tc>
          <w:tcPr>
            <w:tcW w:w="903" w:type="pct"/>
            <w:tcBorders>
              <w:top w:val="single" w:sz="4" w:space="0" w:color="auto"/>
              <w:left w:val="nil"/>
              <w:bottom w:val="single" w:sz="4" w:space="0" w:color="auto"/>
              <w:right w:val="single" w:sz="4" w:space="0" w:color="auto"/>
            </w:tcBorders>
            <w:vAlign w:val="center"/>
          </w:tcPr>
          <w:p w:rsidR="00016B5D" w:rsidRPr="00B367F2" w:rsidRDefault="00016B5D" w:rsidP="00056060">
            <w:pPr>
              <w:spacing w:before="120" w:after="120"/>
              <w:jc w:val="center"/>
              <w:rPr>
                <w:rFonts w:ascii="Times New Roman" w:hAnsi="Times New Roman"/>
                <w:b/>
                <w:sz w:val="28"/>
                <w:szCs w:val="28"/>
              </w:rPr>
            </w:pPr>
            <w:r w:rsidRPr="00B367F2">
              <w:rPr>
                <w:rFonts w:ascii="Times New Roman" w:hAnsi="Times New Roman"/>
                <w:b/>
                <w:sz w:val="28"/>
                <w:szCs w:val="28"/>
              </w:rPr>
              <w:t>Tổng cộng</w:t>
            </w:r>
          </w:p>
        </w:tc>
        <w:tc>
          <w:tcPr>
            <w:tcW w:w="753" w:type="pct"/>
            <w:tcBorders>
              <w:top w:val="single" w:sz="4" w:space="0" w:color="auto"/>
              <w:left w:val="nil"/>
              <w:bottom w:val="single" w:sz="4" w:space="0" w:color="auto"/>
              <w:right w:val="single" w:sz="4" w:space="0" w:color="auto"/>
            </w:tcBorders>
            <w:noWrap/>
            <w:vAlign w:val="center"/>
          </w:tcPr>
          <w:p w:rsidR="00016B5D" w:rsidRPr="00016B5D" w:rsidRDefault="00016B5D" w:rsidP="00DC78CC">
            <w:pPr>
              <w:spacing w:before="120" w:after="120"/>
              <w:jc w:val="center"/>
              <w:rPr>
                <w:rFonts w:ascii="Times New Roman" w:hAnsi="Times New Roman"/>
                <w:b/>
                <w:bCs/>
                <w:sz w:val="28"/>
                <w:szCs w:val="28"/>
              </w:rPr>
            </w:pPr>
            <w:r w:rsidRPr="00016B5D">
              <w:rPr>
                <w:rFonts w:ascii="Times New Roman" w:hAnsi="Times New Roman"/>
                <w:b/>
                <w:bCs/>
                <w:sz w:val="28"/>
                <w:szCs w:val="28"/>
              </w:rPr>
              <w:t>794</w:t>
            </w:r>
          </w:p>
        </w:tc>
        <w:tc>
          <w:tcPr>
            <w:tcW w:w="602" w:type="pct"/>
            <w:tcBorders>
              <w:top w:val="single" w:sz="4" w:space="0" w:color="auto"/>
              <w:left w:val="nil"/>
              <w:bottom w:val="single" w:sz="4" w:space="0" w:color="auto"/>
              <w:right w:val="single" w:sz="4" w:space="0" w:color="auto"/>
            </w:tcBorders>
            <w:vAlign w:val="center"/>
          </w:tcPr>
          <w:p w:rsidR="00016B5D" w:rsidRPr="00016B5D" w:rsidRDefault="00016B5D" w:rsidP="00DC78CC">
            <w:pPr>
              <w:spacing w:before="120" w:after="120"/>
              <w:jc w:val="center"/>
              <w:rPr>
                <w:rFonts w:ascii="Times New Roman" w:hAnsi="Times New Roman"/>
                <w:b/>
                <w:bCs/>
                <w:sz w:val="28"/>
                <w:szCs w:val="28"/>
              </w:rPr>
            </w:pPr>
            <w:r w:rsidRPr="00016B5D">
              <w:rPr>
                <w:rFonts w:ascii="Times New Roman" w:hAnsi="Times New Roman"/>
                <w:b/>
                <w:bCs/>
                <w:sz w:val="28"/>
                <w:szCs w:val="28"/>
              </w:rPr>
              <w:t>873</w:t>
            </w:r>
          </w:p>
        </w:tc>
        <w:tc>
          <w:tcPr>
            <w:tcW w:w="678" w:type="pct"/>
            <w:tcBorders>
              <w:top w:val="single" w:sz="4" w:space="0" w:color="auto"/>
              <w:left w:val="nil"/>
              <w:bottom w:val="single" w:sz="4" w:space="0" w:color="auto"/>
              <w:right w:val="single" w:sz="4" w:space="0" w:color="auto"/>
            </w:tcBorders>
          </w:tcPr>
          <w:p w:rsidR="00016B5D" w:rsidRPr="00016B5D" w:rsidRDefault="00016B5D" w:rsidP="00DC78CC">
            <w:pPr>
              <w:spacing w:before="120" w:after="120"/>
              <w:jc w:val="center"/>
              <w:rPr>
                <w:rFonts w:ascii="Times New Roman" w:hAnsi="Times New Roman"/>
                <w:b/>
                <w:bCs/>
                <w:sz w:val="28"/>
                <w:szCs w:val="28"/>
              </w:rPr>
            </w:pPr>
            <w:r w:rsidRPr="00016B5D">
              <w:rPr>
                <w:rFonts w:ascii="Times New Roman" w:hAnsi="Times New Roman"/>
                <w:b/>
                <w:bCs/>
                <w:sz w:val="28"/>
                <w:szCs w:val="28"/>
              </w:rPr>
              <w:t>961</w:t>
            </w:r>
          </w:p>
        </w:tc>
        <w:tc>
          <w:tcPr>
            <w:tcW w:w="603" w:type="pct"/>
            <w:tcBorders>
              <w:top w:val="single" w:sz="4" w:space="0" w:color="auto"/>
              <w:left w:val="nil"/>
              <w:bottom w:val="single" w:sz="4" w:space="0" w:color="auto"/>
              <w:right w:val="single" w:sz="4" w:space="0" w:color="auto"/>
            </w:tcBorders>
          </w:tcPr>
          <w:p w:rsidR="00016B5D" w:rsidRPr="00016B5D" w:rsidRDefault="00016B5D" w:rsidP="00DC78CC">
            <w:pPr>
              <w:spacing w:before="120" w:after="120"/>
              <w:jc w:val="center"/>
              <w:rPr>
                <w:rFonts w:ascii="Times New Roman" w:hAnsi="Times New Roman"/>
                <w:b/>
                <w:bCs/>
                <w:sz w:val="28"/>
                <w:szCs w:val="28"/>
              </w:rPr>
            </w:pPr>
            <w:r w:rsidRPr="00016B5D">
              <w:rPr>
                <w:rFonts w:ascii="Times New Roman" w:hAnsi="Times New Roman"/>
                <w:b/>
                <w:bCs/>
                <w:sz w:val="28"/>
                <w:szCs w:val="28"/>
              </w:rPr>
              <w:t>1.057</w:t>
            </w:r>
          </w:p>
        </w:tc>
        <w:tc>
          <w:tcPr>
            <w:tcW w:w="592" w:type="pct"/>
            <w:tcBorders>
              <w:top w:val="single" w:sz="4" w:space="0" w:color="auto"/>
              <w:left w:val="nil"/>
              <w:bottom w:val="single" w:sz="4" w:space="0" w:color="auto"/>
              <w:right w:val="single" w:sz="4" w:space="0" w:color="auto"/>
            </w:tcBorders>
          </w:tcPr>
          <w:p w:rsidR="00016B5D" w:rsidRPr="00016B5D" w:rsidRDefault="00016B5D" w:rsidP="00DC78CC">
            <w:pPr>
              <w:spacing w:before="120" w:after="120"/>
              <w:jc w:val="center"/>
              <w:rPr>
                <w:rFonts w:ascii="Times New Roman" w:hAnsi="Times New Roman"/>
                <w:b/>
                <w:bCs/>
                <w:sz w:val="28"/>
                <w:szCs w:val="28"/>
              </w:rPr>
            </w:pPr>
            <w:r w:rsidRPr="00016B5D">
              <w:rPr>
                <w:rFonts w:ascii="Times New Roman" w:hAnsi="Times New Roman"/>
                <w:b/>
                <w:bCs/>
                <w:sz w:val="28"/>
                <w:szCs w:val="28"/>
              </w:rPr>
              <w:t>1.163</w:t>
            </w:r>
          </w:p>
        </w:tc>
        <w:tc>
          <w:tcPr>
            <w:tcW w:w="547" w:type="pct"/>
            <w:tcBorders>
              <w:top w:val="single" w:sz="4" w:space="0" w:color="auto"/>
              <w:left w:val="nil"/>
              <w:bottom w:val="single" w:sz="4" w:space="0" w:color="auto"/>
              <w:right w:val="single" w:sz="4" w:space="0" w:color="auto"/>
            </w:tcBorders>
          </w:tcPr>
          <w:p w:rsidR="00016B5D" w:rsidRPr="00016B5D" w:rsidRDefault="00016B5D" w:rsidP="00DC78CC">
            <w:pPr>
              <w:spacing w:before="120" w:after="120"/>
              <w:jc w:val="center"/>
              <w:rPr>
                <w:rFonts w:ascii="Times New Roman" w:hAnsi="Times New Roman"/>
                <w:b/>
                <w:bCs/>
                <w:sz w:val="28"/>
                <w:szCs w:val="28"/>
              </w:rPr>
            </w:pPr>
            <w:r w:rsidRPr="00016B5D">
              <w:rPr>
                <w:rFonts w:ascii="Times New Roman" w:hAnsi="Times New Roman"/>
                <w:b/>
                <w:bCs/>
                <w:sz w:val="28"/>
                <w:szCs w:val="28"/>
              </w:rPr>
              <w:t>1.279</w:t>
            </w:r>
          </w:p>
        </w:tc>
      </w:tr>
    </w:tbl>
    <w:p w:rsidR="0046085C" w:rsidRPr="00B367F2" w:rsidRDefault="00C810C9" w:rsidP="00AF57CE">
      <w:pPr>
        <w:pStyle w:val="ListParagraph"/>
        <w:numPr>
          <w:ilvl w:val="2"/>
          <w:numId w:val="18"/>
        </w:numPr>
        <w:spacing w:before="120" w:after="120"/>
        <w:ind w:left="0" w:firstLine="567"/>
        <w:jc w:val="both"/>
        <w:outlineLvl w:val="4"/>
        <w:rPr>
          <w:rFonts w:ascii="Times New Roman" w:hAnsi="Times New Roman"/>
          <w:b/>
          <w:sz w:val="28"/>
          <w:szCs w:val="28"/>
        </w:rPr>
      </w:pPr>
      <w:bookmarkStart w:id="21" w:name="_Toc19260701"/>
      <w:bookmarkStart w:id="22" w:name="_Toc19260837"/>
      <w:r w:rsidRPr="00B367F2">
        <w:rPr>
          <w:rFonts w:ascii="Times New Roman" w:hAnsi="Times New Roman"/>
          <w:b/>
          <w:sz w:val="28"/>
          <w:szCs w:val="28"/>
        </w:rPr>
        <w:t xml:space="preserve">Nhu cầu đầu tư thiết bị gắn với chiến lược phát triển </w:t>
      </w:r>
      <w:r w:rsidR="00A819A1" w:rsidRPr="00B367F2">
        <w:rPr>
          <w:rFonts w:ascii="Times New Roman" w:hAnsi="Times New Roman"/>
          <w:b/>
          <w:sz w:val="28"/>
          <w:szCs w:val="28"/>
        </w:rPr>
        <w:t>k</w:t>
      </w:r>
      <w:r w:rsidRPr="00B367F2">
        <w:rPr>
          <w:rFonts w:ascii="Times New Roman" w:hAnsi="Times New Roman"/>
          <w:b/>
          <w:sz w:val="28"/>
          <w:szCs w:val="28"/>
        </w:rPr>
        <w:t xml:space="preserve">hoa </w:t>
      </w:r>
      <w:r w:rsidR="00C74357" w:rsidRPr="00B367F2">
        <w:rPr>
          <w:rFonts w:ascii="Times New Roman" w:hAnsi="Times New Roman"/>
          <w:b/>
          <w:sz w:val="28"/>
          <w:szCs w:val="28"/>
        </w:rPr>
        <w:t xml:space="preserve">Động lực </w:t>
      </w:r>
      <w:r w:rsidRPr="00B367F2">
        <w:rPr>
          <w:rFonts w:ascii="Times New Roman" w:hAnsi="Times New Roman"/>
          <w:b/>
          <w:sz w:val="28"/>
          <w:szCs w:val="28"/>
        </w:rPr>
        <w:t>trong giai đoạn 2020-2025</w:t>
      </w:r>
      <w:bookmarkEnd w:id="21"/>
      <w:bookmarkEnd w:id="22"/>
    </w:p>
    <w:p w:rsidR="0046085C" w:rsidRPr="00B367F2" w:rsidRDefault="007816FF" w:rsidP="00FC2110">
      <w:pPr>
        <w:pStyle w:val="ListParagraph"/>
        <w:numPr>
          <w:ilvl w:val="4"/>
          <w:numId w:val="1"/>
        </w:numPr>
        <w:tabs>
          <w:tab w:val="left" w:pos="993"/>
        </w:tabs>
        <w:ind w:left="0" w:firstLine="567"/>
        <w:rPr>
          <w:rFonts w:ascii="Times New Roman" w:hAnsi="Times New Roman"/>
          <w:b/>
          <w:sz w:val="28"/>
          <w:szCs w:val="28"/>
        </w:rPr>
      </w:pPr>
      <w:r w:rsidRPr="00B367F2">
        <w:rPr>
          <w:rFonts w:ascii="Times New Roman" w:hAnsi="Times New Roman" w:cs="Times New Roman"/>
          <w:b/>
          <w:sz w:val="28"/>
          <w:szCs w:val="28"/>
        </w:rPr>
        <w:t>Tổng</w:t>
      </w:r>
      <w:r w:rsidRPr="00B367F2">
        <w:rPr>
          <w:rFonts w:ascii="Times New Roman" w:hAnsi="Times New Roman"/>
          <w:b/>
          <w:sz w:val="28"/>
          <w:szCs w:val="28"/>
        </w:rPr>
        <w:t xml:space="preserve"> nhu cầu đầu tư</w:t>
      </w:r>
    </w:p>
    <w:p w:rsidR="00C810C9" w:rsidRPr="00B367F2" w:rsidRDefault="00A72364"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23" w:name="_Toc19260702"/>
      <w:bookmarkStart w:id="24" w:name="_Toc19260838"/>
      <w:r w:rsidRPr="00B367F2">
        <w:rPr>
          <w:rFonts w:ascii="Times New Roman" w:hAnsi="Times New Roman" w:cs="Times New Roman"/>
          <w:b/>
          <w:sz w:val="28"/>
          <w:szCs w:val="28"/>
        </w:rPr>
        <w:t>Bảng 2</w:t>
      </w:r>
      <w:r w:rsidR="003E02E7" w:rsidRPr="00B367F2">
        <w:rPr>
          <w:rFonts w:ascii="Times New Roman" w:hAnsi="Times New Roman" w:cs="Times New Roman"/>
          <w:b/>
          <w:sz w:val="28"/>
          <w:szCs w:val="28"/>
        </w:rPr>
        <w:t>3</w:t>
      </w:r>
      <w:r w:rsidRPr="00B367F2">
        <w:rPr>
          <w:rFonts w:ascii="Times New Roman" w:hAnsi="Times New Roman" w:cs="Times New Roman"/>
          <w:b/>
          <w:sz w:val="28"/>
          <w:szCs w:val="28"/>
        </w:rPr>
        <w:t xml:space="preserve">- </w:t>
      </w:r>
      <w:r w:rsidR="00A819A1" w:rsidRPr="00B367F2">
        <w:rPr>
          <w:rFonts w:ascii="Times New Roman" w:hAnsi="Times New Roman" w:cs="Times New Roman"/>
          <w:b/>
          <w:sz w:val="28"/>
          <w:szCs w:val="28"/>
        </w:rPr>
        <w:t>Giá trị đầu tư thiết bị</w:t>
      </w:r>
      <w:r w:rsidR="004D5075" w:rsidRPr="00B367F2">
        <w:rPr>
          <w:rFonts w:ascii="Times New Roman" w:hAnsi="Times New Roman" w:cs="Times New Roman"/>
          <w:b/>
          <w:sz w:val="28"/>
          <w:szCs w:val="28"/>
        </w:rPr>
        <w:t xml:space="preserve"> </w:t>
      </w:r>
      <w:r w:rsidR="00A819A1" w:rsidRPr="00B367F2">
        <w:rPr>
          <w:rFonts w:ascii="Times New Roman" w:hAnsi="Times New Roman" w:cs="Times New Roman"/>
          <w:b/>
          <w:sz w:val="28"/>
          <w:szCs w:val="28"/>
        </w:rPr>
        <w:t>đào tạo khoa Động lực</w:t>
      </w:r>
      <w:bookmarkEnd w:id="23"/>
      <w:bookmarkEnd w:id="24"/>
    </w:p>
    <w:tbl>
      <w:tblPr>
        <w:tblStyle w:val="TableGrid"/>
        <w:tblW w:w="9725" w:type="dxa"/>
        <w:tblLook w:val="04A0" w:firstRow="1" w:lastRow="0" w:firstColumn="1" w:lastColumn="0" w:noHBand="0" w:noVBand="1"/>
      </w:tblPr>
      <w:tblGrid>
        <w:gridCol w:w="817"/>
        <w:gridCol w:w="4536"/>
        <w:gridCol w:w="1984"/>
        <w:gridCol w:w="2388"/>
      </w:tblGrid>
      <w:tr w:rsidR="006C27F3" w:rsidRPr="00B367F2" w:rsidTr="00FC2110">
        <w:trPr>
          <w:trHeight w:val="554"/>
        </w:trPr>
        <w:tc>
          <w:tcPr>
            <w:tcW w:w="817" w:type="dxa"/>
            <w:vAlign w:val="center"/>
          </w:tcPr>
          <w:p w:rsidR="006C27F3" w:rsidRPr="00B367F2" w:rsidRDefault="006C27F3" w:rsidP="00F5229D">
            <w:pPr>
              <w:spacing w:before="100" w:after="100"/>
              <w:jc w:val="center"/>
              <w:rPr>
                <w:rFonts w:ascii="Times New Roman" w:hAnsi="Times New Roman" w:cs="Times New Roman"/>
                <w:b/>
                <w:sz w:val="28"/>
                <w:szCs w:val="28"/>
              </w:rPr>
            </w:pPr>
            <w:r w:rsidRPr="00B367F2">
              <w:rPr>
                <w:rFonts w:ascii="Times New Roman" w:hAnsi="Times New Roman" w:cs="Times New Roman"/>
                <w:b/>
                <w:sz w:val="28"/>
                <w:szCs w:val="28"/>
              </w:rPr>
              <w:t>STT</w:t>
            </w:r>
          </w:p>
        </w:tc>
        <w:tc>
          <w:tcPr>
            <w:tcW w:w="4536" w:type="dxa"/>
            <w:vAlign w:val="center"/>
          </w:tcPr>
          <w:p w:rsidR="006C27F3" w:rsidRPr="00B367F2" w:rsidRDefault="006C27F3" w:rsidP="00F5229D">
            <w:pPr>
              <w:spacing w:before="100" w:after="100"/>
              <w:jc w:val="center"/>
              <w:rPr>
                <w:rFonts w:ascii="Times New Roman" w:hAnsi="Times New Roman" w:cs="Times New Roman"/>
                <w:b/>
                <w:sz w:val="28"/>
                <w:szCs w:val="28"/>
              </w:rPr>
            </w:pPr>
            <w:r w:rsidRPr="00B367F2">
              <w:rPr>
                <w:rFonts w:ascii="Times New Roman" w:hAnsi="Times New Roman" w:cs="Times New Roman"/>
                <w:b/>
                <w:sz w:val="28"/>
                <w:szCs w:val="28"/>
              </w:rPr>
              <w:t>Nội dung đầu tư</w:t>
            </w:r>
          </w:p>
        </w:tc>
        <w:tc>
          <w:tcPr>
            <w:tcW w:w="1984" w:type="dxa"/>
            <w:vAlign w:val="center"/>
          </w:tcPr>
          <w:p w:rsidR="006C27F3" w:rsidRPr="00B367F2" w:rsidRDefault="006C27F3" w:rsidP="00F5229D">
            <w:pPr>
              <w:spacing w:before="100" w:after="100"/>
              <w:jc w:val="center"/>
              <w:rPr>
                <w:rFonts w:ascii="Times New Roman" w:hAnsi="Times New Roman" w:cs="Times New Roman"/>
                <w:b/>
                <w:sz w:val="28"/>
                <w:szCs w:val="28"/>
              </w:rPr>
            </w:pPr>
            <w:r w:rsidRPr="00B367F2">
              <w:rPr>
                <w:rFonts w:ascii="Times New Roman" w:hAnsi="Times New Roman" w:cs="Times New Roman"/>
                <w:b/>
                <w:sz w:val="28"/>
                <w:szCs w:val="28"/>
              </w:rPr>
              <w:t>Năm đầu tư</w:t>
            </w:r>
          </w:p>
        </w:tc>
        <w:tc>
          <w:tcPr>
            <w:tcW w:w="2388" w:type="dxa"/>
            <w:vAlign w:val="center"/>
          </w:tcPr>
          <w:p w:rsidR="006C27F3" w:rsidRPr="00B367F2" w:rsidRDefault="006C27F3" w:rsidP="00F5229D">
            <w:pPr>
              <w:spacing w:before="100" w:after="100"/>
              <w:jc w:val="center"/>
              <w:rPr>
                <w:rFonts w:ascii="Times New Roman" w:hAnsi="Times New Roman" w:cs="Times New Roman"/>
                <w:b/>
                <w:sz w:val="28"/>
                <w:szCs w:val="28"/>
              </w:rPr>
            </w:pPr>
            <w:r w:rsidRPr="00B367F2">
              <w:rPr>
                <w:rFonts w:ascii="Times New Roman" w:hAnsi="Times New Roman" w:cs="Times New Roman"/>
                <w:b/>
                <w:sz w:val="28"/>
                <w:szCs w:val="28"/>
              </w:rPr>
              <w:t>Giá trị đầu tư</w:t>
            </w:r>
          </w:p>
          <w:p w:rsidR="00A819A1" w:rsidRPr="00B367F2" w:rsidRDefault="00A819A1" w:rsidP="00F5229D">
            <w:pPr>
              <w:spacing w:before="100" w:after="100"/>
              <w:jc w:val="center"/>
              <w:rPr>
                <w:rFonts w:ascii="Times New Roman" w:hAnsi="Times New Roman" w:cs="Times New Roman"/>
                <w:sz w:val="28"/>
                <w:szCs w:val="28"/>
              </w:rPr>
            </w:pPr>
            <w:r w:rsidRPr="00B367F2">
              <w:rPr>
                <w:rFonts w:ascii="Times New Roman" w:hAnsi="Times New Roman" w:cs="Times New Roman"/>
                <w:sz w:val="28"/>
                <w:szCs w:val="28"/>
              </w:rPr>
              <w:t>(ĐVT: đồng)</w:t>
            </w:r>
          </w:p>
        </w:tc>
      </w:tr>
      <w:tr w:rsidR="00060FBC" w:rsidRPr="00B367F2" w:rsidTr="00FC2110">
        <w:tc>
          <w:tcPr>
            <w:tcW w:w="817" w:type="dxa"/>
            <w:vAlign w:val="center"/>
          </w:tcPr>
          <w:p w:rsidR="00060FBC" w:rsidRPr="00B367F2" w:rsidRDefault="00060FBC" w:rsidP="00F5229D">
            <w:pPr>
              <w:spacing w:before="100" w:after="100"/>
              <w:jc w:val="center"/>
              <w:rPr>
                <w:rFonts w:ascii="Times New Roman" w:hAnsi="Times New Roman" w:cs="Times New Roman"/>
                <w:sz w:val="28"/>
                <w:szCs w:val="28"/>
              </w:rPr>
            </w:pPr>
            <w:r w:rsidRPr="00B367F2">
              <w:rPr>
                <w:rFonts w:ascii="Times New Roman" w:hAnsi="Times New Roman" w:cs="Times New Roman"/>
                <w:sz w:val="28"/>
                <w:szCs w:val="28"/>
              </w:rPr>
              <w:t>1</w:t>
            </w:r>
          </w:p>
        </w:tc>
        <w:tc>
          <w:tcPr>
            <w:tcW w:w="4536" w:type="dxa"/>
            <w:vAlign w:val="center"/>
          </w:tcPr>
          <w:p w:rsidR="00060FBC" w:rsidRPr="00B367F2" w:rsidRDefault="00060FBC" w:rsidP="00F5229D">
            <w:pPr>
              <w:spacing w:before="100" w:after="100"/>
              <w:rPr>
                <w:rFonts w:ascii="Times New Roman" w:hAnsi="Times New Roman" w:cs="Times New Roman"/>
                <w:sz w:val="28"/>
                <w:szCs w:val="28"/>
              </w:rPr>
            </w:pPr>
            <w:r w:rsidRPr="00B367F2">
              <w:rPr>
                <w:rFonts w:ascii="Times New Roman" w:hAnsi="Times New Roman" w:cs="Times New Roman"/>
                <w:sz w:val="28"/>
                <w:szCs w:val="28"/>
              </w:rPr>
              <w:t>Thiết bị chẩn đoán ô tô</w:t>
            </w:r>
          </w:p>
        </w:tc>
        <w:tc>
          <w:tcPr>
            <w:tcW w:w="1984" w:type="dxa"/>
            <w:vAlign w:val="center"/>
          </w:tcPr>
          <w:p w:rsidR="00060FBC" w:rsidRPr="00B367F2" w:rsidRDefault="00060FBC" w:rsidP="00F5229D">
            <w:pPr>
              <w:spacing w:before="100" w:after="100"/>
              <w:jc w:val="center"/>
              <w:rPr>
                <w:rFonts w:ascii="Times New Roman" w:hAnsi="Times New Roman" w:cs="Times New Roman"/>
                <w:sz w:val="28"/>
                <w:szCs w:val="28"/>
              </w:rPr>
            </w:pPr>
            <w:r w:rsidRPr="00B367F2">
              <w:rPr>
                <w:rFonts w:ascii="Times New Roman" w:hAnsi="Times New Roman" w:cs="Times New Roman"/>
                <w:sz w:val="28"/>
                <w:szCs w:val="28"/>
              </w:rPr>
              <w:t>2020-2021</w:t>
            </w:r>
          </w:p>
        </w:tc>
        <w:tc>
          <w:tcPr>
            <w:tcW w:w="2388" w:type="dxa"/>
            <w:vAlign w:val="center"/>
          </w:tcPr>
          <w:p w:rsidR="00060FBC" w:rsidRPr="00B367F2" w:rsidRDefault="00750147" w:rsidP="00F5229D">
            <w:pPr>
              <w:spacing w:before="100" w:after="100"/>
              <w:jc w:val="right"/>
              <w:rPr>
                <w:rFonts w:ascii="Times New Roman" w:hAnsi="Times New Roman" w:cs="Times New Roman"/>
                <w:sz w:val="28"/>
                <w:szCs w:val="28"/>
              </w:rPr>
            </w:pPr>
            <w:r w:rsidRPr="00B367F2">
              <w:rPr>
                <w:rFonts w:ascii="Times New Roman" w:eastAsia="Times New Roman" w:hAnsi="Times New Roman" w:cs="Times New Roman"/>
                <w:bCs/>
                <w:sz w:val="28"/>
                <w:szCs w:val="28"/>
              </w:rPr>
              <w:t>20.900</w:t>
            </w:r>
            <w:r w:rsidR="00060FBC" w:rsidRPr="00B367F2">
              <w:rPr>
                <w:rFonts w:ascii="Times New Roman" w:eastAsia="Times New Roman" w:hAnsi="Times New Roman" w:cs="Times New Roman"/>
                <w:bCs/>
                <w:sz w:val="28"/>
                <w:szCs w:val="28"/>
              </w:rPr>
              <w:t>.000.000</w:t>
            </w:r>
          </w:p>
        </w:tc>
      </w:tr>
      <w:tr w:rsidR="00060FBC" w:rsidRPr="00B367F2" w:rsidTr="00FC2110">
        <w:tc>
          <w:tcPr>
            <w:tcW w:w="817" w:type="dxa"/>
            <w:vAlign w:val="center"/>
          </w:tcPr>
          <w:p w:rsidR="00060FBC" w:rsidRPr="00B367F2" w:rsidRDefault="00060FBC" w:rsidP="00F5229D">
            <w:pPr>
              <w:spacing w:before="100" w:after="100"/>
              <w:jc w:val="center"/>
              <w:rPr>
                <w:rFonts w:ascii="Times New Roman" w:hAnsi="Times New Roman" w:cs="Times New Roman"/>
                <w:sz w:val="28"/>
                <w:szCs w:val="28"/>
              </w:rPr>
            </w:pPr>
            <w:r w:rsidRPr="00B367F2">
              <w:rPr>
                <w:rFonts w:ascii="Times New Roman" w:hAnsi="Times New Roman" w:cs="Times New Roman"/>
                <w:sz w:val="28"/>
                <w:szCs w:val="28"/>
              </w:rPr>
              <w:t>2</w:t>
            </w:r>
          </w:p>
        </w:tc>
        <w:tc>
          <w:tcPr>
            <w:tcW w:w="4536" w:type="dxa"/>
            <w:vAlign w:val="center"/>
          </w:tcPr>
          <w:p w:rsidR="00060FBC" w:rsidRPr="00B367F2" w:rsidRDefault="00060FBC" w:rsidP="00F5229D">
            <w:pPr>
              <w:spacing w:before="100" w:after="100"/>
              <w:rPr>
                <w:rFonts w:ascii="Times New Roman" w:hAnsi="Times New Roman" w:cs="Times New Roman"/>
                <w:sz w:val="28"/>
                <w:szCs w:val="28"/>
              </w:rPr>
            </w:pPr>
            <w:r w:rsidRPr="00B367F2">
              <w:rPr>
                <w:rFonts w:ascii="Times New Roman" w:hAnsi="Times New Roman" w:cs="Times New Roman"/>
                <w:sz w:val="28"/>
                <w:szCs w:val="28"/>
              </w:rPr>
              <w:t>Thiết bị đào tạo công nghệ cao (Mô hình ô tô, thiết bị chuyên biệt)</w:t>
            </w:r>
          </w:p>
        </w:tc>
        <w:tc>
          <w:tcPr>
            <w:tcW w:w="1984" w:type="dxa"/>
            <w:vAlign w:val="center"/>
          </w:tcPr>
          <w:p w:rsidR="00060FBC" w:rsidRPr="00B367F2" w:rsidRDefault="00060FBC" w:rsidP="00F5229D">
            <w:pPr>
              <w:spacing w:before="100" w:after="100"/>
              <w:jc w:val="center"/>
              <w:rPr>
                <w:rFonts w:ascii="Times New Roman" w:hAnsi="Times New Roman" w:cs="Times New Roman"/>
                <w:sz w:val="28"/>
                <w:szCs w:val="28"/>
              </w:rPr>
            </w:pPr>
            <w:r w:rsidRPr="00B367F2">
              <w:rPr>
                <w:rFonts w:ascii="Times New Roman" w:hAnsi="Times New Roman" w:cs="Times New Roman"/>
                <w:sz w:val="28"/>
                <w:szCs w:val="28"/>
              </w:rPr>
              <w:t>2021-2022</w:t>
            </w:r>
          </w:p>
        </w:tc>
        <w:tc>
          <w:tcPr>
            <w:tcW w:w="2388" w:type="dxa"/>
            <w:vAlign w:val="center"/>
          </w:tcPr>
          <w:p w:rsidR="00060FBC" w:rsidRPr="00B367F2" w:rsidRDefault="00750147" w:rsidP="00F5229D">
            <w:pPr>
              <w:spacing w:before="100" w:after="10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19.099.185.900</w:t>
            </w:r>
          </w:p>
        </w:tc>
      </w:tr>
      <w:tr w:rsidR="00060FBC" w:rsidRPr="00B367F2" w:rsidTr="00FC2110">
        <w:tc>
          <w:tcPr>
            <w:tcW w:w="817" w:type="dxa"/>
            <w:vAlign w:val="center"/>
          </w:tcPr>
          <w:p w:rsidR="00060FBC" w:rsidRPr="00B367F2" w:rsidRDefault="00060FBC" w:rsidP="00F5229D">
            <w:pPr>
              <w:spacing w:before="100" w:after="100"/>
              <w:jc w:val="center"/>
              <w:rPr>
                <w:rFonts w:ascii="Times New Roman" w:hAnsi="Times New Roman" w:cs="Times New Roman"/>
                <w:sz w:val="28"/>
                <w:szCs w:val="28"/>
              </w:rPr>
            </w:pPr>
            <w:r w:rsidRPr="00B367F2">
              <w:rPr>
                <w:rFonts w:ascii="Times New Roman" w:hAnsi="Times New Roman" w:cs="Times New Roman"/>
                <w:sz w:val="28"/>
                <w:szCs w:val="28"/>
              </w:rPr>
              <w:t>3</w:t>
            </w:r>
          </w:p>
        </w:tc>
        <w:tc>
          <w:tcPr>
            <w:tcW w:w="4536" w:type="dxa"/>
            <w:vAlign w:val="center"/>
          </w:tcPr>
          <w:p w:rsidR="00060FBC" w:rsidRPr="00B367F2" w:rsidRDefault="00060FBC" w:rsidP="00F5229D">
            <w:pPr>
              <w:spacing w:before="100" w:after="100"/>
              <w:rPr>
                <w:rFonts w:ascii="Times New Roman" w:hAnsi="Times New Roman" w:cs="Times New Roman"/>
                <w:sz w:val="28"/>
                <w:szCs w:val="28"/>
              </w:rPr>
            </w:pPr>
            <w:r w:rsidRPr="00B367F2">
              <w:rPr>
                <w:rFonts w:ascii="Times New Roman" w:hAnsi="Times New Roman" w:cs="Times New Roman"/>
                <w:sz w:val="28"/>
                <w:szCs w:val="28"/>
              </w:rPr>
              <w:t>Xưởng thực hành động cơ</w:t>
            </w:r>
          </w:p>
        </w:tc>
        <w:tc>
          <w:tcPr>
            <w:tcW w:w="1984" w:type="dxa"/>
            <w:vAlign w:val="center"/>
          </w:tcPr>
          <w:p w:rsidR="00060FBC" w:rsidRPr="00B367F2" w:rsidRDefault="00060FBC" w:rsidP="00F5229D">
            <w:pPr>
              <w:spacing w:before="100" w:after="100"/>
              <w:jc w:val="center"/>
              <w:rPr>
                <w:rFonts w:ascii="Times New Roman" w:hAnsi="Times New Roman" w:cs="Times New Roman"/>
                <w:sz w:val="28"/>
                <w:szCs w:val="28"/>
              </w:rPr>
            </w:pPr>
            <w:r w:rsidRPr="00B367F2">
              <w:rPr>
                <w:rFonts w:ascii="Times New Roman" w:hAnsi="Times New Roman" w:cs="Times New Roman"/>
                <w:sz w:val="28"/>
                <w:szCs w:val="28"/>
              </w:rPr>
              <w:t>2022-2023</w:t>
            </w:r>
          </w:p>
        </w:tc>
        <w:tc>
          <w:tcPr>
            <w:tcW w:w="2388" w:type="dxa"/>
            <w:vAlign w:val="center"/>
          </w:tcPr>
          <w:p w:rsidR="00060FBC" w:rsidRPr="00B367F2" w:rsidRDefault="00750147" w:rsidP="00F5229D">
            <w:pPr>
              <w:spacing w:before="100" w:after="10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20.000.000.000</w:t>
            </w:r>
          </w:p>
        </w:tc>
      </w:tr>
      <w:tr w:rsidR="00060FBC" w:rsidRPr="00B367F2" w:rsidTr="00FC2110">
        <w:tc>
          <w:tcPr>
            <w:tcW w:w="817" w:type="dxa"/>
            <w:vAlign w:val="center"/>
          </w:tcPr>
          <w:p w:rsidR="00060FBC" w:rsidRPr="00B367F2" w:rsidRDefault="00060FBC" w:rsidP="00F5229D">
            <w:pPr>
              <w:spacing w:before="100" w:after="100"/>
              <w:jc w:val="center"/>
              <w:rPr>
                <w:rFonts w:ascii="Times New Roman" w:hAnsi="Times New Roman" w:cs="Times New Roman"/>
                <w:sz w:val="28"/>
                <w:szCs w:val="28"/>
              </w:rPr>
            </w:pPr>
            <w:r w:rsidRPr="00B367F2">
              <w:rPr>
                <w:rFonts w:ascii="Times New Roman" w:hAnsi="Times New Roman" w:cs="Times New Roman"/>
                <w:sz w:val="28"/>
                <w:szCs w:val="28"/>
              </w:rPr>
              <w:t>4</w:t>
            </w:r>
          </w:p>
        </w:tc>
        <w:tc>
          <w:tcPr>
            <w:tcW w:w="4536" w:type="dxa"/>
            <w:vAlign w:val="center"/>
          </w:tcPr>
          <w:p w:rsidR="00060FBC" w:rsidRPr="00B367F2" w:rsidRDefault="00060FBC" w:rsidP="00F5229D">
            <w:pPr>
              <w:spacing w:before="100" w:after="100"/>
              <w:rPr>
                <w:rFonts w:ascii="Times New Roman" w:hAnsi="Times New Roman" w:cs="Times New Roman"/>
                <w:sz w:val="28"/>
                <w:szCs w:val="28"/>
              </w:rPr>
            </w:pPr>
            <w:r w:rsidRPr="00B367F2">
              <w:rPr>
                <w:rFonts w:ascii="Times New Roman" w:hAnsi="Times New Roman" w:cs="Times New Roman"/>
                <w:sz w:val="28"/>
                <w:szCs w:val="28"/>
              </w:rPr>
              <w:t>Xưởng thực hành Gẩm ô tô</w:t>
            </w:r>
          </w:p>
        </w:tc>
        <w:tc>
          <w:tcPr>
            <w:tcW w:w="1984" w:type="dxa"/>
            <w:vAlign w:val="center"/>
          </w:tcPr>
          <w:p w:rsidR="00060FBC" w:rsidRPr="00B367F2" w:rsidRDefault="00060FBC" w:rsidP="00F5229D">
            <w:pPr>
              <w:spacing w:before="100" w:after="100"/>
              <w:jc w:val="center"/>
              <w:rPr>
                <w:rFonts w:ascii="Times New Roman" w:hAnsi="Times New Roman" w:cs="Times New Roman"/>
                <w:sz w:val="28"/>
                <w:szCs w:val="28"/>
              </w:rPr>
            </w:pPr>
            <w:r w:rsidRPr="00B367F2">
              <w:rPr>
                <w:rFonts w:ascii="Times New Roman" w:hAnsi="Times New Roman" w:cs="Times New Roman"/>
                <w:sz w:val="28"/>
                <w:szCs w:val="28"/>
              </w:rPr>
              <w:t>2023-2024</w:t>
            </w:r>
          </w:p>
        </w:tc>
        <w:tc>
          <w:tcPr>
            <w:tcW w:w="2388" w:type="dxa"/>
            <w:vAlign w:val="center"/>
          </w:tcPr>
          <w:p w:rsidR="00060FBC" w:rsidRPr="00B367F2" w:rsidRDefault="00750147" w:rsidP="00F5229D">
            <w:pPr>
              <w:spacing w:before="100" w:after="10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20.000.000.000</w:t>
            </w:r>
          </w:p>
        </w:tc>
      </w:tr>
      <w:tr w:rsidR="00060FBC" w:rsidRPr="00B367F2" w:rsidTr="00FC2110">
        <w:tc>
          <w:tcPr>
            <w:tcW w:w="817" w:type="dxa"/>
            <w:vAlign w:val="center"/>
          </w:tcPr>
          <w:p w:rsidR="00060FBC" w:rsidRPr="00B367F2" w:rsidRDefault="00060FBC" w:rsidP="00F5229D">
            <w:pPr>
              <w:spacing w:before="100" w:after="100"/>
              <w:jc w:val="center"/>
              <w:rPr>
                <w:rFonts w:ascii="Times New Roman" w:hAnsi="Times New Roman" w:cs="Times New Roman"/>
                <w:sz w:val="28"/>
                <w:szCs w:val="28"/>
              </w:rPr>
            </w:pPr>
            <w:r w:rsidRPr="00B367F2">
              <w:rPr>
                <w:rFonts w:ascii="Times New Roman" w:hAnsi="Times New Roman" w:cs="Times New Roman"/>
                <w:sz w:val="28"/>
                <w:szCs w:val="28"/>
              </w:rPr>
              <w:t>5</w:t>
            </w:r>
          </w:p>
        </w:tc>
        <w:tc>
          <w:tcPr>
            <w:tcW w:w="4536" w:type="dxa"/>
            <w:vAlign w:val="center"/>
          </w:tcPr>
          <w:p w:rsidR="00060FBC" w:rsidRPr="00B367F2" w:rsidRDefault="00060FBC" w:rsidP="00F5229D">
            <w:pPr>
              <w:spacing w:before="100" w:after="100"/>
              <w:rPr>
                <w:rFonts w:ascii="Times New Roman" w:hAnsi="Times New Roman" w:cs="Times New Roman"/>
                <w:sz w:val="28"/>
                <w:szCs w:val="28"/>
              </w:rPr>
            </w:pPr>
            <w:r w:rsidRPr="00B367F2">
              <w:rPr>
                <w:rFonts w:ascii="Times New Roman" w:hAnsi="Times New Roman" w:cs="Times New Roman"/>
                <w:sz w:val="28"/>
                <w:szCs w:val="28"/>
              </w:rPr>
              <w:t>Xưởng thực hành Điện Ô tô, hoàn thiện xưởng Động cơ và Gầm ô tô tô</w:t>
            </w:r>
          </w:p>
        </w:tc>
        <w:tc>
          <w:tcPr>
            <w:tcW w:w="1984" w:type="dxa"/>
            <w:vAlign w:val="center"/>
          </w:tcPr>
          <w:p w:rsidR="00060FBC" w:rsidRPr="00B367F2" w:rsidRDefault="00060FBC" w:rsidP="00F5229D">
            <w:pPr>
              <w:spacing w:before="100" w:after="100"/>
              <w:jc w:val="center"/>
              <w:rPr>
                <w:rFonts w:ascii="Times New Roman" w:hAnsi="Times New Roman" w:cs="Times New Roman"/>
                <w:sz w:val="28"/>
                <w:szCs w:val="28"/>
              </w:rPr>
            </w:pPr>
            <w:r w:rsidRPr="00B367F2">
              <w:rPr>
                <w:rFonts w:ascii="Times New Roman" w:hAnsi="Times New Roman" w:cs="Times New Roman"/>
                <w:sz w:val="28"/>
                <w:szCs w:val="28"/>
              </w:rPr>
              <w:t>2024-2025</w:t>
            </w:r>
          </w:p>
        </w:tc>
        <w:tc>
          <w:tcPr>
            <w:tcW w:w="2388" w:type="dxa"/>
            <w:vAlign w:val="center"/>
          </w:tcPr>
          <w:p w:rsidR="00060FBC" w:rsidRPr="00B367F2" w:rsidRDefault="00750147" w:rsidP="00F5229D">
            <w:pPr>
              <w:spacing w:before="100" w:after="10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19.999.430.000</w:t>
            </w:r>
          </w:p>
        </w:tc>
      </w:tr>
      <w:tr w:rsidR="00C74357" w:rsidRPr="00B367F2" w:rsidTr="00FC2110">
        <w:tc>
          <w:tcPr>
            <w:tcW w:w="817" w:type="dxa"/>
            <w:vAlign w:val="center"/>
          </w:tcPr>
          <w:p w:rsidR="00C74357" w:rsidRPr="00B367F2" w:rsidRDefault="00C74357" w:rsidP="00F5229D">
            <w:pPr>
              <w:spacing w:before="100" w:after="100"/>
              <w:rPr>
                <w:rFonts w:ascii="Times New Roman" w:hAnsi="Times New Roman" w:cs="Times New Roman"/>
                <w:b/>
                <w:sz w:val="28"/>
                <w:szCs w:val="28"/>
              </w:rPr>
            </w:pPr>
          </w:p>
        </w:tc>
        <w:tc>
          <w:tcPr>
            <w:tcW w:w="4536" w:type="dxa"/>
            <w:vAlign w:val="center"/>
          </w:tcPr>
          <w:p w:rsidR="00C74357" w:rsidRPr="00B367F2" w:rsidRDefault="00C74357" w:rsidP="00F5229D">
            <w:pPr>
              <w:spacing w:before="100" w:after="100"/>
              <w:rPr>
                <w:rFonts w:ascii="Times New Roman" w:hAnsi="Times New Roman" w:cs="Times New Roman"/>
                <w:b/>
                <w:sz w:val="28"/>
                <w:szCs w:val="28"/>
              </w:rPr>
            </w:pPr>
            <w:r w:rsidRPr="00B367F2">
              <w:rPr>
                <w:rFonts w:ascii="Times New Roman" w:hAnsi="Times New Roman" w:cs="Times New Roman"/>
                <w:b/>
                <w:sz w:val="28"/>
                <w:szCs w:val="28"/>
              </w:rPr>
              <w:t>CỘNG</w:t>
            </w:r>
          </w:p>
        </w:tc>
        <w:tc>
          <w:tcPr>
            <w:tcW w:w="1984" w:type="dxa"/>
            <w:vAlign w:val="center"/>
          </w:tcPr>
          <w:p w:rsidR="00C74357" w:rsidRPr="00B367F2" w:rsidRDefault="00C74357" w:rsidP="00F5229D">
            <w:pPr>
              <w:spacing w:before="100" w:after="100"/>
              <w:jc w:val="center"/>
              <w:rPr>
                <w:rFonts w:ascii="Times New Roman" w:hAnsi="Times New Roman" w:cs="Times New Roman"/>
                <w:b/>
                <w:sz w:val="28"/>
                <w:szCs w:val="28"/>
              </w:rPr>
            </w:pPr>
          </w:p>
        </w:tc>
        <w:tc>
          <w:tcPr>
            <w:tcW w:w="2388" w:type="dxa"/>
            <w:vAlign w:val="center"/>
          </w:tcPr>
          <w:p w:rsidR="00C74357" w:rsidRPr="00B367F2" w:rsidRDefault="00C74357" w:rsidP="00F5229D">
            <w:pPr>
              <w:spacing w:before="100" w:after="100"/>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99.998.615</w:t>
            </w:r>
            <w:r w:rsidR="0069163D" w:rsidRPr="00B367F2">
              <w:rPr>
                <w:rFonts w:ascii="Times New Roman" w:eastAsia="Times New Roman" w:hAnsi="Times New Roman" w:cs="Times New Roman"/>
                <w:b/>
                <w:bCs/>
                <w:sz w:val="28"/>
                <w:szCs w:val="28"/>
              </w:rPr>
              <w:t>.</w:t>
            </w:r>
            <w:r w:rsidR="00750147" w:rsidRPr="00B367F2">
              <w:rPr>
                <w:rFonts w:ascii="Times New Roman" w:eastAsia="Times New Roman" w:hAnsi="Times New Roman" w:cs="Times New Roman"/>
                <w:b/>
                <w:bCs/>
                <w:sz w:val="28"/>
                <w:szCs w:val="28"/>
              </w:rPr>
              <w:t>9</w:t>
            </w:r>
            <w:r w:rsidR="0069163D" w:rsidRPr="00B367F2">
              <w:rPr>
                <w:rFonts w:ascii="Times New Roman" w:eastAsia="Times New Roman" w:hAnsi="Times New Roman" w:cs="Times New Roman"/>
                <w:b/>
                <w:bCs/>
                <w:sz w:val="28"/>
                <w:szCs w:val="28"/>
              </w:rPr>
              <w:t>00</w:t>
            </w:r>
          </w:p>
        </w:tc>
      </w:tr>
    </w:tbl>
    <w:p w:rsidR="00F5229D" w:rsidRPr="00B367F2" w:rsidRDefault="00F5229D" w:rsidP="00F5229D">
      <w:pPr>
        <w:pStyle w:val="ListParagraph"/>
        <w:ind w:left="851"/>
        <w:rPr>
          <w:rFonts w:ascii="Times New Roman" w:hAnsi="Times New Roman" w:cs="Times New Roman"/>
          <w:b/>
          <w:sz w:val="28"/>
          <w:szCs w:val="28"/>
        </w:rPr>
      </w:pPr>
    </w:p>
    <w:p w:rsidR="00C810C9" w:rsidRPr="00B367F2" w:rsidRDefault="00C74357" w:rsidP="00C74357">
      <w:pPr>
        <w:pStyle w:val="ListParagraph"/>
        <w:numPr>
          <w:ilvl w:val="4"/>
          <w:numId w:val="1"/>
        </w:numPr>
        <w:ind w:left="851"/>
        <w:rPr>
          <w:rFonts w:ascii="Times New Roman" w:hAnsi="Times New Roman" w:cs="Times New Roman"/>
          <w:b/>
          <w:sz w:val="28"/>
          <w:szCs w:val="28"/>
        </w:rPr>
      </w:pPr>
      <w:r w:rsidRPr="00B367F2">
        <w:rPr>
          <w:rFonts w:ascii="Times New Roman" w:hAnsi="Times New Roman" w:cs="Times New Roman"/>
          <w:b/>
          <w:sz w:val="28"/>
          <w:szCs w:val="28"/>
        </w:rPr>
        <w:t>Thuyết minh nhu cầu đầu tư trong từng năm</w:t>
      </w:r>
    </w:p>
    <w:p w:rsidR="00BC76CA" w:rsidRPr="00B367F2" w:rsidRDefault="00BC76CA" w:rsidP="00AF57CE">
      <w:pPr>
        <w:pStyle w:val="ListParagraph"/>
        <w:numPr>
          <w:ilvl w:val="0"/>
          <w:numId w:val="19"/>
        </w:numPr>
        <w:tabs>
          <w:tab w:val="left" w:pos="993"/>
        </w:tabs>
        <w:ind w:left="0" w:firstLine="567"/>
        <w:jc w:val="both"/>
        <w:rPr>
          <w:rFonts w:ascii="Times New Roman" w:hAnsi="Times New Roman" w:cs="Times New Roman"/>
          <w:b/>
          <w:sz w:val="28"/>
          <w:szCs w:val="28"/>
        </w:rPr>
      </w:pPr>
      <w:r w:rsidRPr="00B367F2">
        <w:rPr>
          <w:rFonts w:ascii="Times New Roman" w:hAnsi="Times New Roman" w:cs="Times New Roman"/>
          <w:b/>
          <w:sz w:val="28"/>
          <w:szCs w:val="28"/>
        </w:rPr>
        <w:t xml:space="preserve">Năm </w:t>
      </w:r>
      <w:r w:rsidR="00A577B9" w:rsidRPr="00B367F2">
        <w:rPr>
          <w:rFonts w:ascii="Times New Roman" w:hAnsi="Times New Roman" w:cs="Times New Roman"/>
          <w:b/>
          <w:sz w:val="28"/>
          <w:szCs w:val="28"/>
        </w:rPr>
        <w:t xml:space="preserve">học </w:t>
      </w:r>
      <w:r w:rsidRPr="00B367F2">
        <w:rPr>
          <w:rFonts w:ascii="Times New Roman" w:hAnsi="Times New Roman" w:cs="Times New Roman"/>
          <w:b/>
          <w:sz w:val="28"/>
          <w:szCs w:val="28"/>
        </w:rPr>
        <w:t>2020</w:t>
      </w:r>
      <w:r w:rsidR="00A577B9" w:rsidRPr="00B367F2">
        <w:rPr>
          <w:rFonts w:ascii="Times New Roman" w:hAnsi="Times New Roman" w:cs="Times New Roman"/>
          <w:b/>
          <w:sz w:val="28"/>
          <w:szCs w:val="28"/>
        </w:rPr>
        <w:t>-2021</w:t>
      </w:r>
      <w:r w:rsidRPr="00B367F2">
        <w:rPr>
          <w:rFonts w:ascii="Times New Roman" w:hAnsi="Times New Roman" w:cs="Times New Roman"/>
          <w:b/>
          <w:sz w:val="28"/>
          <w:szCs w:val="28"/>
        </w:rPr>
        <w:t xml:space="preserve">: </w:t>
      </w:r>
    </w:p>
    <w:p w:rsidR="00BC76CA" w:rsidRPr="00B367F2" w:rsidRDefault="00BC76CA" w:rsidP="00F5229D">
      <w:pPr>
        <w:pStyle w:val="ListParagraph"/>
        <w:tabs>
          <w:tab w:val="left" w:pos="993"/>
        </w:tabs>
        <w:spacing w:after="0" w:line="36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lastRenderedPageBreak/>
        <w:t xml:space="preserve">Hiện nay việc </w:t>
      </w:r>
      <w:r w:rsidR="000E2D35" w:rsidRPr="00B367F2">
        <w:rPr>
          <w:rFonts w:ascii="Times New Roman" w:hAnsi="Times New Roman" w:cs="Times New Roman"/>
          <w:sz w:val="28"/>
          <w:szCs w:val="28"/>
        </w:rPr>
        <w:t>đầu tư</w:t>
      </w:r>
      <w:r w:rsidRPr="00B367F2">
        <w:rPr>
          <w:rFonts w:ascii="Times New Roman" w:hAnsi="Times New Roman" w:cs="Times New Roman"/>
          <w:sz w:val="28"/>
          <w:szCs w:val="28"/>
        </w:rPr>
        <w:t xml:space="preserve"> các thiết bị chẩn đoán cao cấp trên xe là rất</w:t>
      </w:r>
      <w:r w:rsidRPr="00B367F2">
        <w:rPr>
          <w:rFonts w:ascii="Times New Roman" w:hAnsi="Times New Roman" w:cs="Times New Roman"/>
          <w:b/>
          <w:sz w:val="28"/>
          <w:szCs w:val="28"/>
        </w:rPr>
        <w:t xml:space="preserve"> </w:t>
      </w:r>
      <w:r w:rsidRPr="00B367F2">
        <w:rPr>
          <w:rFonts w:ascii="Times New Roman" w:hAnsi="Times New Roman" w:cs="Times New Roman"/>
          <w:sz w:val="28"/>
          <w:szCs w:val="28"/>
        </w:rPr>
        <w:t>cần thiết</w:t>
      </w:r>
      <w:r w:rsidR="00C436AA" w:rsidRPr="00B367F2">
        <w:rPr>
          <w:rFonts w:ascii="Times New Roman" w:hAnsi="Times New Roman" w:cs="Times New Roman"/>
          <w:sz w:val="28"/>
          <w:szCs w:val="28"/>
        </w:rPr>
        <w:t xml:space="preserve"> giúp dễ dàng phát hiện những hỏng hóc chính xác</w:t>
      </w:r>
      <w:r w:rsidR="008B7A71" w:rsidRPr="00B367F2">
        <w:rPr>
          <w:rFonts w:ascii="Times New Roman" w:hAnsi="Times New Roman" w:cs="Times New Roman"/>
          <w:sz w:val="28"/>
          <w:szCs w:val="28"/>
        </w:rPr>
        <w:t xml:space="preserve"> </w:t>
      </w:r>
      <w:r w:rsidR="00C436AA" w:rsidRPr="00B367F2">
        <w:rPr>
          <w:rFonts w:ascii="Times New Roman" w:hAnsi="Times New Roman" w:cs="Times New Roman"/>
          <w:sz w:val="28"/>
          <w:szCs w:val="28"/>
        </w:rPr>
        <w:t>để</w:t>
      </w:r>
      <w:r w:rsidR="008B7A71" w:rsidRPr="00B367F2">
        <w:rPr>
          <w:rFonts w:ascii="Times New Roman" w:hAnsi="Times New Roman" w:cs="Times New Roman"/>
          <w:sz w:val="28"/>
          <w:szCs w:val="28"/>
        </w:rPr>
        <w:t xml:space="preserve"> phục vụ nhu cầu bảo trì  bảo dưỡng thuận tiện</w:t>
      </w:r>
      <w:r w:rsidR="006A7C93" w:rsidRPr="00B367F2">
        <w:rPr>
          <w:rFonts w:ascii="Times New Roman" w:hAnsi="Times New Roman" w:cs="Times New Roman"/>
          <w:sz w:val="28"/>
          <w:szCs w:val="28"/>
        </w:rPr>
        <w:t xml:space="preserve">, </w:t>
      </w:r>
      <w:r w:rsidR="008E1E63" w:rsidRPr="00B367F2">
        <w:rPr>
          <w:rFonts w:ascii="Times New Roman" w:hAnsi="Times New Roman" w:cs="Times New Roman"/>
          <w:sz w:val="28"/>
          <w:szCs w:val="28"/>
        </w:rPr>
        <w:t xml:space="preserve">giai đoạn đầu của chiến lược phát triển khoa Động lực, Trường thực hiện việc </w:t>
      </w:r>
      <w:r w:rsidR="006A7C93" w:rsidRPr="00B367F2">
        <w:rPr>
          <w:rFonts w:ascii="Times New Roman" w:hAnsi="Times New Roman" w:cs="Times New Roman"/>
          <w:sz w:val="28"/>
          <w:szCs w:val="28"/>
        </w:rPr>
        <w:t xml:space="preserve">đầu tư thiết bị đào tạo </w:t>
      </w:r>
      <w:r w:rsidRPr="00B367F2">
        <w:rPr>
          <w:rFonts w:ascii="Times New Roman" w:hAnsi="Times New Roman" w:cs="Times New Roman"/>
          <w:sz w:val="28"/>
          <w:szCs w:val="28"/>
        </w:rPr>
        <w:t>các mô hình điện, thiết bị chẩn đoán, máy đo Oscillopcope để phục vụ cho nhu cầu giảng dạy tại các bộ môn Điện ô tô, Gầm ô tô và Động cơ</w:t>
      </w:r>
      <w:r w:rsidR="008A2968" w:rsidRPr="00B367F2">
        <w:rPr>
          <w:rFonts w:ascii="Times New Roman" w:hAnsi="Times New Roman" w:cs="Times New Roman"/>
          <w:sz w:val="28"/>
          <w:szCs w:val="28"/>
        </w:rPr>
        <w:t xml:space="preserve"> vì những thiết bị này Trường còn thiếu nhiều về số lượng và thiết bị hiện có đa số chủng loại đã cũ, lạc hậu</w:t>
      </w:r>
      <w:r w:rsidRPr="00B367F2">
        <w:rPr>
          <w:rFonts w:ascii="Times New Roman" w:hAnsi="Times New Roman" w:cs="Times New Roman"/>
          <w:sz w:val="28"/>
          <w:szCs w:val="28"/>
        </w:rPr>
        <w:t>.</w:t>
      </w:r>
    </w:p>
    <w:p w:rsidR="00BC76CA" w:rsidRPr="00B367F2" w:rsidRDefault="008B7A71"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25" w:name="_Toc19260703"/>
      <w:bookmarkStart w:id="26" w:name="_Toc19260839"/>
      <w:r w:rsidRPr="00B367F2">
        <w:rPr>
          <w:rFonts w:ascii="Times New Roman" w:hAnsi="Times New Roman" w:cs="Times New Roman"/>
          <w:b/>
          <w:sz w:val="28"/>
          <w:szCs w:val="28"/>
        </w:rPr>
        <w:t>Bảng 2</w:t>
      </w:r>
      <w:r w:rsidR="003E02E7" w:rsidRPr="00B367F2">
        <w:rPr>
          <w:rFonts w:ascii="Times New Roman" w:hAnsi="Times New Roman" w:cs="Times New Roman"/>
          <w:b/>
          <w:sz w:val="28"/>
          <w:szCs w:val="28"/>
        </w:rPr>
        <w:t>4</w:t>
      </w:r>
      <w:r w:rsidRPr="00B367F2">
        <w:rPr>
          <w:rFonts w:ascii="Times New Roman" w:hAnsi="Times New Roman" w:cs="Times New Roman"/>
          <w:b/>
          <w:sz w:val="28"/>
          <w:szCs w:val="28"/>
        </w:rPr>
        <w:t>-</w:t>
      </w:r>
      <w:r w:rsidR="000E2D35" w:rsidRPr="00B367F2">
        <w:rPr>
          <w:rFonts w:ascii="Times New Roman" w:hAnsi="Times New Roman" w:cs="Times New Roman"/>
          <w:b/>
          <w:sz w:val="28"/>
          <w:szCs w:val="28"/>
        </w:rPr>
        <w:t xml:space="preserve"> </w:t>
      </w:r>
      <w:r w:rsidRPr="00B367F2">
        <w:rPr>
          <w:rFonts w:ascii="Times New Roman" w:hAnsi="Times New Roman" w:cs="Times New Roman"/>
          <w:b/>
          <w:sz w:val="28"/>
          <w:szCs w:val="28"/>
        </w:rPr>
        <w:t>Danh mục thiết bị đề nghị đầu tư trong năm học 2020-2021</w:t>
      </w:r>
      <w:bookmarkEnd w:id="25"/>
      <w:bookmarkEnd w:id="26"/>
    </w:p>
    <w:tbl>
      <w:tblPr>
        <w:tblW w:w="9905" w:type="dxa"/>
        <w:tblInd w:w="103" w:type="dxa"/>
        <w:tblLayout w:type="fixed"/>
        <w:tblLook w:val="04A0" w:firstRow="1" w:lastRow="0" w:firstColumn="1" w:lastColumn="0" w:noHBand="0" w:noVBand="1"/>
      </w:tblPr>
      <w:tblGrid>
        <w:gridCol w:w="708"/>
        <w:gridCol w:w="3707"/>
        <w:gridCol w:w="990"/>
        <w:gridCol w:w="990"/>
        <w:gridCol w:w="1530"/>
        <w:gridCol w:w="1980"/>
      </w:tblGrid>
      <w:tr w:rsidR="00BC76CA" w:rsidRPr="00B367F2" w:rsidTr="0069163D">
        <w:trPr>
          <w:trHeight w:val="49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76CA" w:rsidRPr="00B367F2" w:rsidRDefault="00BC76CA" w:rsidP="0069163D">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STT</w:t>
            </w:r>
          </w:p>
        </w:tc>
        <w:tc>
          <w:tcPr>
            <w:tcW w:w="3707" w:type="dxa"/>
            <w:tcBorders>
              <w:top w:val="single" w:sz="4" w:space="0" w:color="auto"/>
              <w:left w:val="nil"/>
              <w:bottom w:val="single" w:sz="4" w:space="0" w:color="auto"/>
              <w:right w:val="single" w:sz="4" w:space="0" w:color="auto"/>
            </w:tcBorders>
            <w:shd w:val="clear" w:color="auto" w:fill="auto"/>
            <w:noWrap/>
            <w:vAlign w:val="center"/>
            <w:hideMark/>
          </w:tcPr>
          <w:p w:rsidR="00BC76CA" w:rsidRPr="00B367F2" w:rsidRDefault="00BC76CA" w:rsidP="0069163D">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NỘI DUNG</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BC76CA" w:rsidRPr="00B367F2" w:rsidRDefault="00BC76CA" w:rsidP="0069163D">
            <w:pPr>
              <w:spacing w:after="0" w:line="240" w:lineRule="auto"/>
              <w:jc w:val="center"/>
              <w:rPr>
                <w:rFonts w:ascii="Times New Roman" w:eastAsia="Times New Roman" w:hAnsi="Times New Roman" w:cs="Times New Roman"/>
                <w:b/>
                <w:bCs/>
                <w:sz w:val="20"/>
                <w:szCs w:val="20"/>
              </w:rPr>
            </w:pPr>
            <w:r w:rsidRPr="00B367F2">
              <w:rPr>
                <w:rFonts w:ascii="Times New Roman" w:eastAsia="Times New Roman" w:hAnsi="Times New Roman" w:cs="Times New Roman"/>
                <w:b/>
                <w:bCs/>
                <w:sz w:val="20"/>
                <w:szCs w:val="20"/>
              </w:rPr>
              <w:t>SỐ LƯỢNG</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BC76CA" w:rsidRPr="00B367F2" w:rsidRDefault="00BC76CA" w:rsidP="0069163D">
            <w:pPr>
              <w:spacing w:after="0" w:line="240" w:lineRule="auto"/>
              <w:ind w:firstLine="92"/>
              <w:jc w:val="center"/>
              <w:rPr>
                <w:rFonts w:ascii="Times New Roman" w:eastAsia="Times New Roman" w:hAnsi="Times New Roman" w:cs="Times New Roman"/>
                <w:b/>
                <w:bCs/>
                <w:sz w:val="24"/>
                <w:szCs w:val="24"/>
              </w:rPr>
            </w:pPr>
            <w:r w:rsidRPr="00B367F2">
              <w:rPr>
                <w:rFonts w:ascii="Times New Roman" w:eastAsia="Times New Roman" w:hAnsi="Times New Roman" w:cs="Times New Roman"/>
                <w:b/>
                <w:bCs/>
                <w:sz w:val="24"/>
                <w:szCs w:val="24"/>
              </w:rPr>
              <w:t>XUẤT XỨ</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BC76CA" w:rsidRPr="00B367F2" w:rsidRDefault="00BC76CA" w:rsidP="0069163D">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ĐƠN GIÁ</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BC76CA" w:rsidRPr="00B367F2" w:rsidRDefault="00BC76CA" w:rsidP="0069163D">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THÀNH TIỀN</w:t>
            </w:r>
          </w:p>
          <w:p w:rsidR="009D7512" w:rsidRPr="00B367F2" w:rsidRDefault="009D7512" w:rsidP="0069163D">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(ĐVT: đồng)</w:t>
            </w:r>
          </w:p>
        </w:tc>
      </w:tr>
      <w:tr w:rsidR="00BC76CA" w:rsidRPr="00B367F2" w:rsidTr="003C5536">
        <w:trPr>
          <w:trHeight w:val="564"/>
        </w:trPr>
        <w:tc>
          <w:tcPr>
            <w:tcW w:w="708" w:type="dxa"/>
            <w:tcBorders>
              <w:top w:val="nil"/>
              <w:left w:val="single" w:sz="4" w:space="0" w:color="auto"/>
              <w:right w:val="single" w:sz="4" w:space="0" w:color="auto"/>
            </w:tcBorders>
            <w:shd w:val="clear" w:color="auto" w:fill="auto"/>
            <w:noWrap/>
            <w:vAlign w:val="center"/>
            <w:hideMark/>
          </w:tcPr>
          <w:p w:rsidR="00BC76CA" w:rsidRPr="00B367F2" w:rsidRDefault="00BC76CA" w:rsidP="003C5536">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3707" w:type="dxa"/>
            <w:tcBorders>
              <w:top w:val="single" w:sz="4" w:space="0" w:color="auto"/>
              <w:left w:val="single" w:sz="4" w:space="0" w:color="auto"/>
              <w:right w:val="single" w:sz="4" w:space="0" w:color="auto"/>
            </w:tcBorders>
            <w:shd w:val="clear" w:color="auto" w:fill="auto"/>
            <w:vAlign w:val="center"/>
            <w:hideMark/>
          </w:tcPr>
          <w:p w:rsidR="00BC76CA" w:rsidRPr="00B367F2" w:rsidRDefault="00BC76CA" w:rsidP="003C5536">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bCs/>
                <w:sz w:val="26"/>
                <w:szCs w:val="26"/>
              </w:rPr>
              <w:t>Máy chẩn đoán</w:t>
            </w:r>
            <w:r w:rsidR="0037321C" w:rsidRPr="00B367F2">
              <w:rPr>
                <w:rFonts w:ascii="Times New Roman" w:eastAsia="Times New Roman" w:hAnsi="Times New Roman" w:cs="Times New Roman"/>
                <w:bCs/>
                <w:sz w:val="26"/>
                <w:szCs w:val="26"/>
              </w:rPr>
              <w:t xml:space="preserve">, </w:t>
            </w:r>
            <w:r w:rsidR="0037321C" w:rsidRPr="00B367F2">
              <w:rPr>
                <w:rFonts w:ascii="Times New Roman" w:eastAsia="Times New Roman" w:hAnsi="Times New Roman" w:cs="Times New Roman"/>
                <w:sz w:val="26"/>
                <w:szCs w:val="26"/>
              </w:rPr>
              <w:t>Model: FSA 760</w:t>
            </w:r>
          </w:p>
        </w:tc>
        <w:tc>
          <w:tcPr>
            <w:tcW w:w="990" w:type="dxa"/>
            <w:tcBorders>
              <w:top w:val="single" w:sz="4" w:space="0" w:color="auto"/>
              <w:left w:val="single" w:sz="4" w:space="0" w:color="auto"/>
              <w:right w:val="single" w:sz="4" w:space="0" w:color="auto"/>
            </w:tcBorders>
            <w:shd w:val="clear" w:color="auto" w:fill="auto"/>
            <w:noWrap/>
            <w:vAlign w:val="center"/>
            <w:hideMark/>
          </w:tcPr>
          <w:p w:rsidR="00BC76CA" w:rsidRPr="00B367F2" w:rsidRDefault="00BC76CA" w:rsidP="003C5536">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990" w:type="dxa"/>
            <w:tcBorders>
              <w:top w:val="nil"/>
              <w:left w:val="nil"/>
              <w:right w:val="single" w:sz="4" w:space="0" w:color="auto"/>
            </w:tcBorders>
            <w:shd w:val="clear" w:color="auto" w:fill="auto"/>
            <w:noWrap/>
            <w:vAlign w:val="center"/>
            <w:hideMark/>
          </w:tcPr>
          <w:p w:rsidR="00BC76CA" w:rsidRPr="00B367F2" w:rsidRDefault="00BC76CA" w:rsidP="003C5536">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Đức</w:t>
            </w:r>
          </w:p>
        </w:tc>
        <w:tc>
          <w:tcPr>
            <w:tcW w:w="1530" w:type="dxa"/>
            <w:tcBorders>
              <w:top w:val="nil"/>
              <w:left w:val="nil"/>
              <w:right w:val="single" w:sz="4" w:space="0" w:color="auto"/>
            </w:tcBorders>
            <w:shd w:val="clear" w:color="auto" w:fill="auto"/>
            <w:noWrap/>
            <w:vAlign w:val="center"/>
            <w:hideMark/>
          </w:tcPr>
          <w:p w:rsidR="00BC76CA" w:rsidRPr="00B367F2" w:rsidRDefault="00BC76CA" w:rsidP="003C5536">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700.000.000</w:t>
            </w:r>
          </w:p>
        </w:tc>
        <w:tc>
          <w:tcPr>
            <w:tcW w:w="1980" w:type="dxa"/>
            <w:tcBorders>
              <w:top w:val="nil"/>
              <w:left w:val="nil"/>
              <w:right w:val="single" w:sz="4" w:space="0" w:color="auto"/>
            </w:tcBorders>
            <w:shd w:val="clear" w:color="auto" w:fill="auto"/>
            <w:noWrap/>
            <w:vAlign w:val="center"/>
            <w:hideMark/>
          </w:tcPr>
          <w:p w:rsidR="00BC76CA" w:rsidRPr="00B367F2" w:rsidRDefault="00BC76CA" w:rsidP="003C5536">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14.000.000.000</w:t>
            </w:r>
          </w:p>
        </w:tc>
      </w:tr>
      <w:tr w:rsidR="00BC76CA" w:rsidRPr="00B367F2" w:rsidTr="003C5536">
        <w:trPr>
          <w:trHeight w:val="20"/>
        </w:trPr>
        <w:tc>
          <w:tcPr>
            <w:tcW w:w="708" w:type="dxa"/>
            <w:tcBorders>
              <w:top w:val="single" w:sz="4" w:space="0" w:color="auto"/>
              <w:left w:val="single" w:sz="4" w:space="0" w:color="auto"/>
              <w:bottom w:val="single" w:sz="4" w:space="0" w:color="auto"/>
              <w:right w:val="nil"/>
            </w:tcBorders>
            <w:shd w:val="clear" w:color="auto" w:fill="auto"/>
            <w:noWrap/>
            <w:vAlign w:val="center"/>
            <w:hideMark/>
          </w:tcPr>
          <w:p w:rsidR="00BC76CA" w:rsidRPr="00B367F2" w:rsidRDefault="00BC76CA" w:rsidP="003C5536">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w:t>
            </w:r>
          </w:p>
        </w:tc>
        <w:tc>
          <w:tcPr>
            <w:tcW w:w="37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76CA" w:rsidRPr="00B367F2" w:rsidRDefault="00BC76CA" w:rsidP="003C5536">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Đồng hồ đo điện áp cao</w:t>
            </w:r>
            <w:r w:rsidRPr="00B367F2">
              <w:rPr>
                <w:rFonts w:ascii="Times New Roman" w:eastAsia="Times New Roman" w:hAnsi="Times New Roman" w:cs="Times New Roman"/>
                <w:sz w:val="26"/>
                <w:szCs w:val="26"/>
              </w:rPr>
              <w:br/>
            </w:r>
            <w:r w:rsidR="006A7C93" w:rsidRPr="00B367F2">
              <w:rPr>
                <w:rFonts w:ascii="Times New Roman" w:eastAsia="Times New Roman" w:hAnsi="Times New Roman" w:cs="Times New Roman"/>
                <w:sz w:val="26"/>
                <w:szCs w:val="26"/>
              </w:rPr>
              <w:t>Modul: FSA 050</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BC76CA" w:rsidRPr="00B367F2" w:rsidRDefault="00BC76CA" w:rsidP="003C5536">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BC76CA" w:rsidRPr="00B367F2" w:rsidRDefault="00BC76CA" w:rsidP="003C5536">
            <w:pPr>
              <w:spacing w:after="0" w:line="240" w:lineRule="auto"/>
              <w:jc w:val="center"/>
              <w:rPr>
                <w:rFonts w:ascii="Calibri" w:eastAsia="Times New Roman" w:hAnsi="Calibri" w:cs="Calibri"/>
              </w:rPr>
            </w:pP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76CA" w:rsidRPr="00B367F2" w:rsidRDefault="00BC76CA" w:rsidP="003C5536">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BC76CA" w:rsidRPr="00B367F2" w:rsidRDefault="00BC76CA" w:rsidP="003C5536">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450.000.000</w:t>
            </w:r>
          </w:p>
        </w:tc>
      </w:tr>
      <w:tr w:rsidR="00BC76CA" w:rsidRPr="00B367F2" w:rsidTr="003C5536">
        <w:trPr>
          <w:trHeight w:val="593"/>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BC76CA" w:rsidRPr="00B367F2" w:rsidRDefault="00BC76CA" w:rsidP="003C5536">
            <w:pPr>
              <w:spacing w:after="0" w:line="240" w:lineRule="auto"/>
              <w:jc w:val="center"/>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3</w:t>
            </w:r>
          </w:p>
        </w:tc>
        <w:tc>
          <w:tcPr>
            <w:tcW w:w="3707" w:type="dxa"/>
            <w:tcBorders>
              <w:top w:val="nil"/>
              <w:left w:val="nil"/>
              <w:bottom w:val="single" w:sz="4" w:space="0" w:color="auto"/>
              <w:right w:val="single" w:sz="4" w:space="0" w:color="auto"/>
            </w:tcBorders>
            <w:shd w:val="clear" w:color="000000" w:fill="FFFFFF"/>
            <w:vAlign w:val="center"/>
            <w:hideMark/>
          </w:tcPr>
          <w:p w:rsidR="00BC76CA" w:rsidRPr="00B367F2" w:rsidRDefault="00BC76CA" w:rsidP="003C5536">
            <w:pPr>
              <w:spacing w:after="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Mô hình đào tạo vận hành chuẩn đoán điện lạnh ô tô</w:t>
            </w:r>
          </w:p>
        </w:tc>
        <w:tc>
          <w:tcPr>
            <w:tcW w:w="990" w:type="dxa"/>
            <w:tcBorders>
              <w:top w:val="nil"/>
              <w:left w:val="nil"/>
              <w:bottom w:val="single" w:sz="4" w:space="0" w:color="auto"/>
              <w:right w:val="single" w:sz="4" w:space="0" w:color="auto"/>
            </w:tcBorders>
            <w:shd w:val="clear" w:color="000000" w:fill="FFFFFF"/>
            <w:vAlign w:val="center"/>
            <w:hideMark/>
          </w:tcPr>
          <w:p w:rsidR="00BC76CA" w:rsidRPr="00B367F2" w:rsidRDefault="00BC76CA" w:rsidP="003C5536">
            <w:pPr>
              <w:spacing w:after="0" w:line="240" w:lineRule="auto"/>
              <w:jc w:val="center"/>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10</w:t>
            </w:r>
          </w:p>
        </w:tc>
        <w:tc>
          <w:tcPr>
            <w:tcW w:w="990" w:type="dxa"/>
            <w:tcBorders>
              <w:top w:val="single" w:sz="4" w:space="0" w:color="auto"/>
              <w:left w:val="nil"/>
              <w:bottom w:val="single" w:sz="4" w:space="0" w:color="auto"/>
              <w:right w:val="single" w:sz="4" w:space="0" w:color="auto"/>
            </w:tcBorders>
            <w:shd w:val="clear" w:color="000000" w:fill="FFFFFF"/>
            <w:vAlign w:val="center"/>
            <w:hideMark/>
          </w:tcPr>
          <w:p w:rsidR="00BC76CA" w:rsidRPr="00B367F2" w:rsidRDefault="00BC76CA" w:rsidP="003C5536">
            <w:pPr>
              <w:spacing w:after="0" w:line="240" w:lineRule="auto"/>
              <w:jc w:val="center"/>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Việt</w:t>
            </w:r>
          </w:p>
          <w:p w:rsidR="00BC76CA" w:rsidRPr="00B367F2" w:rsidRDefault="00BC76CA" w:rsidP="003C5536">
            <w:pPr>
              <w:spacing w:after="0" w:line="240" w:lineRule="auto"/>
              <w:jc w:val="center"/>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Nam</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BC76CA" w:rsidRPr="00B367F2" w:rsidRDefault="00BC76CA" w:rsidP="003C5536">
            <w:pPr>
              <w:spacing w:after="0" w:line="240" w:lineRule="auto"/>
              <w:jc w:val="right"/>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45.000.000</w:t>
            </w:r>
          </w:p>
        </w:tc>
        <w:tc>
          <w:tcPr>
            <w:tcW w:w="1980" w:type="dxa"/>
            <w:tcBorders>
              <w:top w:val="nil"/>
              <w:left w:val="nil"/>
              <w:bottom w:val="single" w:sz="4" w:space="0" w:color="auto"/>
              <w:right w:val="single" w:sz="4" w:space="0" w:color="auto"/>
            </w:tcBorders>
            <w:shd w:val="clear" w:color="000000" w:fill="FFFFFF"/>
            <w:vAlign w:val="center"/>
            <w:hideMark/>
          </w:tcPr>
          <w:p w:rsidR="00BC76CA" w:rsidRPr="00B367F2" w:rsidRDefault="00BC76CA" w:rsidP="003C5536">
            <w:pPr>
              <w:spacing w:after="0" w:line="240" w:lineRule="auto"/>
              <w:jc w:val="right"/>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450.000.000</w:t>
            </w:r>
          </w:p>
        </w:tc>
      </w:tr>
      <w:tr w:rsidR="00BC76CA" w:rsidRPr="00B367F2" w:rsidTr="003C5536">
        <w:trPr>
          <w:trHeight w:val="6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C76CA" w:rsidRPr="00B367F2" w:rsidRDefault="00BC76CA" w:rsidP="003C5536">
            <w:pPr>
              <w:spacing w:after="0" w:line="240" w:lineRule="auto"/>
              <w:jc w:val="center"/>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4</w:t>
            </w:r>
          </w:p>
        </w:tc>
        <w:tc>
          <w:tcPr>
            <w:tcW w:w="3707" w:type="dxa"/>
            <w:tcBorders>
              <w:top w:val="nil"/>
              <w:left w:val="nil"/>
              <w:bottom w:val="single" w:sz="4" w:space="0" w:color="auto"/>
              <w:right w:val="single" w:sz="4" w:space="0" w:color="auto"/>
            </w:tcBorders>
            <w:shd w:val="clear" w:color="auto" w:fill="auto"/>
            <w:vAlign w:val="center"/>
            <w:hideMark/>
          </w:tcPr>
          <w:p w:rsidR="00BC76CA" w:rsidRPr="00B367F2" w:rsidRDefault="00BC76CA" w:rsidP="003C5536">
            <w:pPr>
              <w:spacing w:after="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Mô hình tổng quát hệ thống điện ôtô Toyota Atis đời 2015</w:t>
            </w:r>
          </w:p>
        </w:tc>
        <w:tc>
          <w:tcPr>
            <w:tcW w:w="990" w:type="dxa"/>
            <w:tcBorders>
              <w:top w:val="nil"/>
              <w:left w:val="nil"/>
              <w:bottom w:val="single" w:sz="4" w:space="0" w:color="auto"/>
              <w:right w:val="single" w:sz="4" w:space="0" w:color="auto"/>
            </w:tcBorders>
            <w:shd w:val="clear" w:color="auto" w:fill="auto"/>
            <w:vAlign w:val="center"/>
            <w:hideMark/>
          </w:tcPr>
          <w:p w:rsidR="00BC76CA" w:rsidRPr="00B367F2" w:rsidRDefault="00BC76CA" w:rsidP="003C5536">
            <w:pPr>
              <w:spacing w:after="0" w:line="240" w:lineRule="auto"/>
              <w:jc w:val="center"/>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5</w:t>
            </w:r>
          </w:p>
        </w:tc>
        <w:tc>
          <w:tcPr>
            <w:tcW w:w="990" w:type="dxa"/>
            <w:tcBorders>
              <w:top w:val="nil"/>
              <w:left w:val="nil"/>
              <w:bottom w:val="single" w:sz="4" w:space="0" w:color="auto"/>
              <w:right w:val="single" w:sz="4" w:space="0" w:color="auto"/>
            </w:tcBorders>
            <w:shd w:val="clear" w:color="auto" w:fill="auto"/>
            <w:noWrap/>
            <w:vAlign w:val="center"/>
            <w:hideMark/>
          </w:tcPr>
          <w:p w:rsidR="00BC76CA" w:rsidRPr="00B367F2" w:rsidRDefault="00BC76CA" w:rsidP="003C5536">
            <w:pPr>
              <w:spacing w:after="0" w:line="240" w:lineRule="auto"/>
              <w:jc w:val="center"/>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Việt Nam</w:t>
            </w:r>
          </w:p>
        </w:tc>
        <w:tc>
          <w:tcPr>
            <w:tcW w:w="1530" w:type="dxa"/>
            <w:tcBorders>
              <w:top w:val="nil"/>
              <w:left w:val="nil"/>
              <w:bottom w:val="single" w:sz="4" w:space="0" w:color="auto"/>
              <w:right w:val="single" w:sz="4" w:space="0" w:color="auto"/>
            </w:tcBorders>
            <w:shd w:val="clear" w:color="auto" w:fill="auto"/>
            <w:vAlign w:val="center"/>
            <w:hideMark/>
          </w:tcPr>
          <w:p w:rsidR="00BC76CA" w:rsidRPr="00B367F2" w:rsidRDefault="00BC76CA" w:rsidP="003C5536">
            <w:pPr>
              <w:spacing w:after="0" w:line="240" w:lineRule="auto"/>
              <w:jc w:val="right"/>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115.000.000</w:t>
            </w:r>
          </w:p>
        </w:tc>
        <w:tc>
          <w:tcPr>
            <w:tcW w:w="1980" w:type="dxa"/>
            <w:tcBorders>
              <w:top w:val="nil"/>
              <w:left w:val="nil"/>
              <w:bottom w:val="single" w:sz="4" w:space="0" w:color="auto"/>
              <w:right w:val="single" w:sz="4" w:space="0" w:color="auto"/>
            </w:tcBorders>
            <w:shd w:val="clear" w:color="auto" w:fill="auto"/>
            <w:vAlign w:val="center"/>
            <w:hideMark/>
          </w:tcPr>
          <w:p w:rsidR="00BC76CA" w:rsidRPr="00B367F2" w:rsidRDefault="00BC76CA" w:rsidP="003C5536">
            <w:pPr>
              <w:spacing w:after="0" w:line="240" w:lineRule="auto"/>
              <w:jc w:val="right"/>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575.000.000</w:t>
            </w:r>
          </w:p>
        </w:tc>
      </w:tr>
      <w:tr w:rsidR="00B83843" w:rsidRPr="00B367F2" w:rsidTr="003C5536">
        <w:trPr>
          <w:trHeight w:val="63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83843" w:rsidRPr="00B367F2" w:rsidRDefault="00B83843" w:rsidP="003C5536">
            <w:pPr>
              <w:spacing w:after="0" w:line="240" w:lineRule="auto"/>
              <w:jc w:val="center"/>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5</w:t>
            </w:r>
          </w:p>
        </w:tc>
        <w:tc>
          <w:tcPr>
            <w:tcW w:w="3707"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Mô hình hệ thống điện ôtô  đời mới kiểu Toyota Innova, đời 2015</w:t>
            </w:r>
          </w:p>
        </w:tc>
        <w:tc>
          <w:tcPr>
            <w:tcW w:w="990"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jc w:val="center"/>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5</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83843" w:rsidRPr="00B367F2" w:rsidRDefault="00B83843" w:rsidP="003C5536">
            <w:pPr>
              <w:spacing w:after="0" w:line="240" w:lineRule="auto"/>
              <w:jc w:val="center"/>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Việt Nam</w:t>
            </w:r>
          </w:p>
        </w:tc>
        <w:tc>
          <w:tcPr>
            <w:tcW w:w="1530"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jc w:val="right"/>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115.000.000</w:t>
            </w:r>
          </w:p>
        </w:tc>
        <w:tc>
          <w:tcPr>
            <w:tcW w:w="1980"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jc w:val="right"/>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575.000.000</w:t>
            </w:r>
          </w:p>
        </w:tc>
      </w:tr>
      <w:tr w:rsidR="00B83843" w:rsidRPr="00B367F2" w:rsidTr="003C5536">
        <w:trPr>
          <w:trHeight w:val="63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83843" w:rsidRPr="00B367F2" w:rsidRDefault="00B83843" w:rsidP="003C5536">
            <w:pPr>
              <w:spacing w:after="0" w:line="240" w:lineRule="auto"/>
              <w:jc w:val="center"/>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6</w:t>
            </w:r>
          </w:p>
        </w:tc>
        <w:tc>
          <w:tcPr>
            <w:tcW w:w="3707"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bCs/>
                <w:sz w:val="26"/>
                <w:szCs w:val="26"/>
              </w:rPr>
              <w:t>Mô hình tổng thành xe Toyota Vios</w:t>
            </w:r>
          </w:p>
        </w:tc>
        <w:tc>
          <w:tcPr>
            <w:tcW w:w="990"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p w:rsidR="00B83843" w:rsidRPr="00B367F2" w:rsidRDefault="00B83843" w:rsidP="003C5536">
            <w:pPr>
              <w:spacing w:after="0" w:line="240" w:lineRule="auto"/>
              <w:jc w:val="center"/>
              <w:rPr>
                <w:rFonts w:ascii="Times New Roman" w:eastAsia="Times New Roman" w:hAnsi="Times New Roman" w:cs="Times New Roman"/>
                <w:sz w:val="26"/>
                <w:szCs w:val="26"/>
              </w:rPr>
            </w:pP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83843" w:rsidRPr="00B367F2" w:rsidRDefault="00B83843" w:rsidP="003C5536">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Việt Nam</w:t>
            </w:r>
          </w:p>
          <w:p w:rsidR="00B83843" w:rsidRPr="00B367F2" w:rsidRDefault="00B83843" w:rsidP="003C5536">
            <w:pPr>
              <w:spacing w:after="0" w:line="240" w:lineRule="auto"/>
              <w:jc w:val="center"/>
              <w:rPr>
                <w:rFonts w:ascii="Times New Roman" w:eastAsia="Times New Roman" w:hAnsi="Times New Roman" w:cs="Times New Roman"/>
                <w:bCs/>
                <w:sz w:val="26"/>
                <w:szCs w:val="26"/>
              </w:rPr>
            </w:pPr>
          </w:p>
        </w:tc>
        <w:tc>
          <w:tcPr>
            <w:tcW w:w="1530"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650.000.000</w:t>
            </w:r>
          </w:p>
          <w:p w:rsidR="00B83843" w:rsidRPr="00B367F2" w:rsidRDefault="00B83843" w:rsidP="003C5536">
            <w:pPr>
              <w:spacing w:after="0" w:line="240" w:lineRule="auto"/>
              <w:jc w:val="right"/>
              <w:rPr>
                <w:rFonts w:ascii="Times New Roman" w:eastAsia="Times New Roman" w:hAnsi="Times New Roman" w:cs="Times New Roman"/>
                <w:bCs/>
                <w:sz w:val="26"/>
                <w:szCs w:val="26"/>
              </w:rPr>
            </w:pPr>
          </w:p>
        </w:tc>
        <w:tc>
          <w:tcPr>
            <w:tcW w:w="1980"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2.600.000.000</w:t>
            </w:r>
          </w:p>
          <w:p w:rsidR="00B83843" w:rsidRPr="00B367F2" w:rsidRDefault="00B83843" w:rsidP="003C5536">
            <w:pPr>
              <w:spacing w:after="0" w:line="240" w:lineRule="auto"/>
              <w:jc w:val="right"/>
              <w:rPr>
                <w:rFonts w:ascii="Times New Roman" w:eastAsia="Times New Roman" w:hAnsi="Times New Roman" w:cs="Times New Roman"/>
                <w:bCs/>
                <w:sz w:val="26"/>
                <w:szCs w:val="26"/>
              </w:rPr>
            </w:pPr>
          </w:p>
        </w:tc>
      </w:tr>
      <w:tr w:rsidR="00B83843" w:rsidRPr="00B367F2" w:rsidTr="003C5536">
        <w:trPr>
          <w:trHeight w:val="63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83843" w:rsidRPr="00B367F2" w:rsidRDefault="00B83843" w:rsidP="003C5536">
            <w:pPr>
              <w:spacing w:after="0" w:line="240" w:lineRule="auto"/>
              <w:jc w:val="center"/>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7</w:t>
            </w:r>
          </w:p>
        </w:tc>
        <w:tc>
          <w:tcPr>
            <w:tcW w:w="3707"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Mô hình Volkswagen Passat 2018</w:t>
            </w:r>
          </w:p>
        </w:tc>
        <w:tc>
          <w:tcPr>
            <w:tcW w:w="990"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83843" w:rsidRPr="00B367F2" w:rsidRDefault="00B83843" w:rsidP="003C5536">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Việt Nam</w:t>
            </w:r>
          </w:p>
        </w:tc>
        <w:tc>
          <w:tcPr>
            <w:tcW w:w="1530"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jc w:val="right"/>
              <w:rPr>
                <w:rFonts w:ascii="Times New Roman" w:eastAsia="Times New Roman" w:hAnsi="Times New Roman" w:cs="Times New Roman"/>
                <w:bCs/>
              </w:rPr>
            </w:pPr>
            <w:r w:rsidRPr="00B367F2">
              <w:rPr>
                <w:rFonts w:ascii="Times New Roman" w:eastAsia="Times New Roman" w:hAnsi="Times New Roman" w:cs="Times New Roman"/>
                <w:bCs/>
              </w:rPr>
              <w:t>1.350.000.000</w:t>
            </w:r>
          </w:p>
        </w:tc>
        <w:tc>
          <w:tcPr>
            <w:tcW w:w="1980"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1.350.000.000</w:t>
            </w:r>
          </w:p>
        </w:tc>
      </w:tr>
      <w:tr w:rsidR="00B83843" w:rsidRPr="00B367F2" w:rsidTr="003C5536">
        <w:trPr>
          <w:trHeight w:val="63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83843" w:rsidRPr="00B367F2" w:rsidRDefault="00B83843" w:rsidP="003C5536">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w:t>
            </w:r>
          </w:p>
        </w:tc>
        <w:tc>
          <w:tcPr>
            <w:tcW w:w="3707"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Oscillopcope</w:t>
            </w:r>
            <w:r w:rsidRPr="00B367F2">
              <w:rPr>
                <w:rFonts w:ascii="Times New Roman" w:eastAsia="Times New Roman" w:hAnsi="Times New Roman" w:cs="Times New Roman"/>
                <w:sz w:val="26"/>
                <w:szCs w:val="26"/>
              </w:rPr>
              <w:br/>
              <w:t>Model: 3404D MSO</w:t>
            </w:r>
          </w:p>
        </w:tc>
        <w:tc>
          <w:tcPr>
            <w:tcW w:w="990"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83843" w:rsidRPr="00B367F2" w:rsidRDefault="00B83843" w:rsidP="003C5536">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Cái</w:t>
            </w:r>
          </w:p>
        </w:tc>
        <w:tc>
          <w:tcPr>
            <w:tcW w:w="1530"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45.000.000</w:t>
            </w:r>
          </w:p>
        </w:tc>
        <w:tc>
          <w:tcPr>
            <w:tcW w:w="1980"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900.000.000</w:t>
            </w:r>
          </w:p>
        </w:tc>
      </w:tr>
      <w:tr w:rsidR="00B83843" w:rsidRPr="00B367F2" w:rsidTr="003C5536">
        <w:trPr>
          <w:trHeight w:val="610"/>
        </w:trPr>
        <w:tc>
          <w:tcPr>
            <w:tcW w:w="7925"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83843" w:rsidRPr="00B367F2" w:rsidRDefault="00B83843" w:rsidP="003C5536">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TỔNG CỘNG</w:t>
            </w:r>
          </w:p>
        </w:tc>
        <w:tc>
          <w:tcPr>
            <w:tcW w:w="1980" w:type="dxa"/>
            <w:tcBorders>
              <w:top w:val="nil"/>
              <w:left w:val="nil"/>
              <w:bottom w:val="single" w:sz="4" w:space="0" w:color="auto"/>
              <w:right w:val="single" w:sz="4" w:space="0" w:color="auto"/>
            </w:tcBorders>
            <w:shd w:val="clear" w:color="auto" w:fill="auto"/>
            <w:noWrap/>
            <w:vAlign w:val="center"/>
            <w:hideMark/>
          </w:tcPr>
          <w:p w:rsidR="00B83843" w:rsidRPr="00B367F2" w:rsidRDefault="00B83843" w:rsidP="003C5536">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20.900.000.000</w:t>
            </w:r>
          </w:p>
        </w:tc>
      </w:tr>
    </w:tbl>
    <w:p w:rsidR="00BC76CA" w:rsidRPr="00B367F2" w:rsidRDefault="00BC76CA" w:rsidP="00AF57CE">
      <w:pPr>
        <w:pStyle w:val="ListParagraph"/>
        <w:numPr>
          <w:ilvl w:val="0"/>
          <w:numId w:val="19"/>
        </w:numPr>
        <w:tabs>
          <w:tab w:val="left" w:pos="993"/>
        </w:tabs>
        <w:spacing w:before="100" w:after="100" w:line="240" w:lineRule="auto"/>
        <w:ind w:left="0" w:firstLine="567"/>
        <w:jc w:val="both"/>
        <w:rPr>
          <w:rFonts w:ascii="Times New Roman" w:hAnsi="Times New Roman" w:cs="Times New Roman"/>
          <w:b/>
          <w:sz w:val="28"/>
          <w:szCs w:val="28"/>
        </w:rPr>
      </w:pPr>
      <w:r w:rsidRPr="00B367F2">
        <w:rPr>
          <w:rFonts w:ascii="Times New Roman" w:hAnsi="Times New Roman" w:cs="Times New Roman"/>
          <w:b/>
          <w:sz w:val="28"/>
          <w:szCs w:val="28"/>
        </w:rPr>
        <w:t xml:space="preserve">Năm </w:t>
      </w:r>
      <w:r w:rsidR="00A577B9" w:rsidRPr="00B367F2">
        <w:rPr>
          <w:rFonts w:ascii="Times New Roman" w:hAnsi="Times New Roman" w:cs="Times New Roman"/>
          <w:b/>
          <w:sz w:val="28"/>
          <w:szCs w:val="28"/>
        </w:rPr>
        <w:t xml:space="preserve">học </w:t>
      </w:r>
      <w:r w:rsidRPr="00B367F2">
        <w:rPr>
          <w:rFonts w:ascii="Times New Roman" w:hAnsi="Times New Roman" w:cs="Times New Roman"/>
          <w:b/>
          <w:sz w:val="28"/>
          <w:szCs w:val="28"/>
        </w:rPr>
        <w:t>2021</w:t>
      </w:r>
      <w:r w:rsidR="00A577B9" w:rsidRPr="00B367F2">
        <w:rPr>
          <w:rFonts w:ascii="Times New Roman" w:hAnsi="Times New Roman" w:cs="Times New Roman"/>
          <w:b/>
          <w:sz w:val="28"/>
          <w:szCs w:val="28"/>
        </w:rPr>
        <w:t>-2022</w:t>
      </w:r>
    </w:p>
    <w:p w:rsidR="00BC76CA" w:rsidRPr="00B367F2" w:rsidRDefault="00BC76CA" w:rsidP="003C5536">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Năm 2021</w:t>
      </w:r>
      <w:r w:rsidR="000E2D35" w:rsidRPr="00B367F2">
        <w:rPr>
          <w:rFonts w:ascii="Times New Roman" w:hAnsi="Times New Roman" w:cs="Times New Roman"/>
          <w:sz w:val="28"/>
          <w:szCs w:val="28"/>
        </w:rPr>
        <w:t>,</w:t>
      </w:r>
      <w:r w:rsidRPr="00B367F2">
        <w:rPr>
          <w:rFonts w:ascii="Times New Roman" w:hAnsi="Times New Roman" w:cs="Times New Roman"/>
          <w:sz w:val="28"/>
          <w:szCs w:val="28"/>
        </w:rPr>
        <w:t xml:space="preserve"> Khoa Động lực định hướng phát triển </w:t>
      </w:r>
      <w:proofErr w:type="gramStart"/>
      <w:r w:rsidRPr="00B367F2">
        <w:rPr>
          <w:rFonts w:ascii="Times New Roman" w:hAnsi="Times New Roman" w:cs="Times New Roman"/>
          <w:sz w:val="28"/>
          <w:szCs w:val="28"/>
        </w:rPr>
        <w:t>theo</w:t>
      </w:r>
      <w:proofErr w:type="gramEnd"/>
      <w:r w:rsidRPr="00B367F2">
        <w:rPr>
          <w:rFonts w:ascii="Times New Roman" w:hAnsi="Times New Roman" w:cs="Times New Roman"/>
          <w:sz w:val="28"/>
          <w:szCs w:val="28"/>
        </w:rPr>
        <w:t xml:space="preserve"> hướng đào tạo công nghệ cao trên các phương tiện và thiết bị hiện đại như mô hình ô tô điện, các thiết bị dụng cụ chuyên biệt phục vụ cho việc chẩn đoán, sửa chữa và giảng dạy trên các mô hình theo hướng đồng bộ và chuyên nghiệp. </w:t>
      </w:r>
    </w:p>
    <w:p w:rsidR="00BC76CA" w:rsidRPr="00B367F2" w:rsidRDefault="00BC76CA" w:rsidP="003C5536">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Việc trang bị các thiết bị </w:t>
      </w:r>
      <w:r w:rsidR="003A6F4F" w:rsidRPr="00B367F2">
        <w:rPr>
          <w:rFonts w:ascii="Times New Roman" w:hAnsi="Times New Roman" w:cs="Times New Roman"/>
          <w:sz w:val="28"/>
          <w:szCs w:val="28"/>
        </w:rPr>
        <w:t>công nghệ cao</w:t>
      </w:r>
      <w:r w:rsidRPr="00B367F2">
        <w:rPr>
          <w:rFonts w:ascii="Times New Roman" w:hAnsi="Times New Roman" w:cs="Times New Roman"/>
          <w:sz w:val="28"/>
          <w:szCs w:val="28"/>
        </w:rPr>
        <w:t xml:space="preserve"> sẽ giúp cho </w:t>
      </w:r>
      <w:r w:rsidR="0037321C" w:rsidRPr="00B367F2">
        <w:rPr>
          <w:rFonts w:ascii="Times New Roman" w:hAnsi="Times New Roman" w:cs="Times New Roman"/>
          <w:sz w:val="28"/>
          <w:szCs w:val="28"/>
        </w:rPr>
        <w:t>Nhà trường</w:t>
      </w:r>
      <w:r w:rsidRPr="00B367F2">
        <w:rPr>
          <w:rFonts w:ascii="Times New Roman" w:hAnsi="Times New Roman" w:cs="Times New Roman"/>
          <w:sz w:val="28"/>
          <w:szCs w:val="28"/>
        </w:rPr>
        <w:t xml:space="preserve"> </w:t>
      </w:r>
      <w:r w:rsidR="0062084A" w:rsidRPr="00B367F2">
        <w:rPr>
          <w:rFonts w:ascii="Times New Roman" w:hAnsi="Times New Roman" w:cs="Times New Roman"/>
          <w:sz w:val="28"/>
          <w:szCs w:val="28"/>
        </w:rPr>
        <w:t xml:space="preserve">có đủ điều kiện </w:t>
      </w:r>
      <w:r w:rsidRPr="00B367F2">
        <w:rPr>
          <w:rFonts w:ascii="Times New Roman" w:hAnsi="Times New Roman" w:cs="Times New Roman"/>
          <w:sz w:val="28"/>
          <w:szCs w:val="28"/>
        </w:rPr>
        <w:t xml:space="preserve">ký kết hợp đồng với các hãng, đại lý ô tô trong việc đào tạo và nâng cao tay nghề cho đội ngũ cán bộ kỹ thuật, công nhân chuyên ngành ô tô trên địa bàn </w:t>
      </w:r>
      <w:r w:rsidR="0037321C" w:rsidRPr="00B367F2">
        <w:rPr>
          <w:rFonts w:ascii="Times New Roman" w:hAnsi="Times New Roman" w:cs="Times New Roman"/>
          <w:sz w:val="28"/>
          <w:szCs w:val="28"/>
        </w:rPr>
        <w:t>Thành phố Hồ Chí Minh</w:t>
      </w:r>
      <w:r w:rsidRPr="00B367F2">
        <w:rPr>
          <w:rFonts w:ascii="Times New Roman" w:hAnsi="Times New Roman" w:cs="Times New Roman"/>
          <w:sz w:val="28"/>
          <w:szCs w:val="28"/>
        </w:rPr>
        <w:t xml:space="preserve"> và các tỉnh lân cận, </w:t>
      </w:r>
      <w:r w:rsidR="0037321C" w:rsidRPr="00B367F2">
        <w:rPr>
          <w:rFonts w:ascii="Times New Roman" w:hAnsi="Times New Roman" w:cs="Times New Roman"/>
          <w:sz w:val="28"/>
          <w:szCs w:val="28"/>
        </w:rPr>
        <w:t>tạo điều kiện cho Nhà trường</w:t>
      </w:r>
      <w:r w:rsidRPr="00B367F2">
        <w:rPr>
          <w:rFonts w:ascii="Times New Roman" w:hAnsi="Times New Roman" w:cs="Times New Roman"/>
          <w:sz w:val="28"/>
          <w:szCs w:val="28"/>
        </w:rPr>
        <w:t xml:space="preserve"> tiến </w:t>
      </w:r>
      <w:r w:rsidR="003A6F4F" w:rsidRPr="00B367F2">
        <w:rPr>
          <w:rFonts w:ascii="Times New Roman" w:hAnsi="Times New Roman" w:cs="Times New Roman"/>
          <w:sz w:val="28"/>
          <w:szCs w:val="28"/>
        </w:rPr>
        <w:t xml:space="preserve">đến </w:t>
      </w:r>
      <w:r w:rsidRPr="00B367F2">
        <w:rPr>
          <w:rFonts w:ascii="Times New Roman" w:hAnsi="Times New Roman" w:cs="Times New Roman"/>
          <w:sz w:val="28"/>
          <w:szCs w:val="28"/>
        </w:rPr>
        <w:t>mô hình tự chủ trong một môi trường đào tạo tiên tiến.</w:t>
      </w:r>
    </w:p>
    <w:p w:rsidR="00BB1F9E" w:rsidRPr="00B367F2" w:rsidRDefault="00BB1F9E" w:rsidP="009F2C44">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27" w:name="_Toc19260704"/>
      <w:bookmarkStart w:id="28" w:name="_Toc19260840"/>
      <w:r w:rsidRPr="00B367F2">
        <w:rPr>
          <w:rFonts w:ascii="Times New Roman" w:hAnsi="Times New Roman" w:cs="Times New Roman"/>
          <w:b/>
          <w:sz w:val="28"/>
          <w:szCs w:val="28"/>
        </w:rPr>
        <w:t>Bảng 2</w:t>
      </w:r>
      <w:r w:rsidR="003E02E7" w:rsidRPr="00B367F2">
        <w:rPr>
          <w:rFonts w:ascii="Times New Roman" w:hAnsi="Times New Roman" w:cs="Times New Roman"/>
          <w:b/>
          <w:sz w:val="28"/>
          <w:szCs w:val="28"/>
        </w:rPr>
        <w:t>5</w:t>
      </w:r>
      <w:r w:rsidRPr="00B367F2">
        <w:rPr>
          <w:rFonts w:ascii="Times New Roman" w:hAnsi="Times New Roman" w:cs="Times New Roman"/>
          <w:b/>
          <w:sz w:val="28"/>
          <w:szCs w:val="28"/>
        </w:rPr>
        <w:t xml:space="preserve">- Danh mục thiết bị đề nghị đầu tư trong năm học </w:t>
      </w:r>
      <w:r w:rsidRPr="00B367F2">
        <w:rPr>
          <w:rFonts w:ascii="Times New Roman" w:eastAsia="Times New Roman" w:hAnsi="Times New Roman" w:cs="Times New Roman"/>
          <w:b/>
          <w:bCs/>
          <w:sz w:val="26"/>
          <w:szCs w:val="26"/>
        </w:rPr>
        <w:t>2021 - 2022</w:t>
      </w:r>
      <w:bookmarkEnd w:id="27"/>
      <w:bookmarkEnd w:id="28"/>
    </w:p>
    <w:tbl>
      <w:tblPr>
        <w:tblW w:w="9779" w:type="dxa"/>
        <w:tblInd w:w="108" w:type="dxa"/>
        <w:tblLook w:val="04A0" w:firstRow="1" w:lastRow="0" w:firstColumn="1" w:lastColumn="0" w:noHBand="0" w:noVBand="1"/>
      </w:tblPr>
      <w:tblGrid>
        <w:gridCol w:w="708"/>
        <w:gridCol w:w="3792"/>
        <w:gridCol w:w="535"/>
        <w:gridCol w:w="1271"/>
        <w:gridCol w:w="1711"/>
        <w:gridCol w:w="1841"/>
      </w:tblGrid>
      <w:tr w:rsidR="000B3465" w:rsidRPr="00B367F2" w:rsidTr="007D3921">
        <w:trPr>
          <w:trHeight w:val="495"/>
          <w:tblHead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BB1F9E">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lastRenderedPageBreak/>
              <w:t>STT</w:t>
            </w:r>
          </w:p>
        </w:tc>
        <w:tc>
          <w:tcPr>
            <w:tcW w:w="3792" w:type="dxa"/>
            <w:tcBorders>
              <w:top w:val="single" w:sz="4" w:space="0" w:color="auto"/>
              <w:left w:val="nil"/>
              <w:bottom w:val="nil"/>
              <w:right w:val="single" w:sz="4" w:space="0" w:color="auto"/>
            </w:tcBorders>
            <w:shd w:val="clear" w:color="auto" w:fill="auto"/>
            <w:noWrap/>
            <w:vAlign w:val="center"/>
            <w:hideMark/>
          </w:tcPr>
          <w:p w:rsidR="000B3465" w:rsidRPr="00B367F2" w:rsidRDefault="000B3465" w:rsidP="00BB1F9E">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NỘI DUNG</w:t>
            </w:r>
          </w:p>
        </w:tc>
        <w:tc>
          <w:tcPr>
            <w:tcW w:w="535" w:type="dxa"/>
            <w:tcBorders>
              <w:top w:val="single" w:sz="4" w:space="0" w:color="auto"/>
              <w:left w:val="nil"/>
              <w:bottom w:val="single" w:sz="4" w:space="0" w:color="auto"/>
              <w:right w:val="single" w:sz="4" w:space="0" w:color="auto"/>
            </w:tcBorders>
            <w:shd w:val="clear" w:color="auto" w:fill="auto"/>
            <w:noWrap/>
            <w:vAlign w:val="center"/>
            <w:hideMark/>
          </w:tcPr>
          <w:p w:rsidR="000B3465" w:rsidRPr="00B367F2" w:rsidRDefault="000B3465" w:rsidP="00BB1F9E">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SL</w:t>
            </w:r>
          </w:p>
        </w:tc>
        <w:tc>
          <w:tcPr>
            <w:tcW w:w="1271" w:type="dxa"/>
            <w:tcBorders>
              <w:top w:val="single" w:sz="4" w:space="0" w:color="auto"/>
              <w:left w:val="nil"/>
              <w:bottom w:val="single" w:sz="4" w:space="0" w:color="auto"/>
              <w:right w:val="single" w:sz="4" w:space="0" w:color="auto"/>
            </w:tcBorders>
            <w:shd w:val="clear" w:color="auto" w:fill="auto"/>
            <w:noWrap/>
            <w:vAlign w:val="center"/>
            <w:hideMark/>
          </w:tcPr>
          <w:p w:rsidR="000B3465" w:rsidRPr="00B367F2" w:rsidRDefault="000B3465" w:rsidP="00BB1F9E">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Xuất xứ</w:t>
            </w:r>
          </w:p>
        </w:tc>
        <w:tc>
          <w:tcPr>
            <w:tcW w:w="1632" w:type="dxa"/>
            <w:tcBorders>
              <w:top w:val="single" w:sz="4" w:space="0" w:color="auto"/>
              <w:left w:val="nil"/>
              <w:bottom w:val="single" w:sz="4" w:space="0" w:color="auto"/>
              <w:right w:val="single" w:sz="4" w:space="0" w:color="auto"/>
            </w:tcBorders>
            <w:shd w:val="clear" w:color="auto" w:fill="auto"/>
            <w:noWrap/>
            <w:vAlign w:val="center"/>
            <w:hideMark/>
          </w:tcPr>
          <w:p w:rsidR="000B3465" w:rsidRPr="00B367F2" w:rsidRDefault="000B3465" w:rsidP="00BB1F9E">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ĐƠN GIÁ</w:t>
            </w:r>
          </w:p>
        </w:tc>
        <w:tc>
          <w:tcPr>
            <w:tcW w:w="1841" w:type="dxa"/>
            <w:tcBorders>
              <w:top w:val="single" w:sz="4" w:space="0" w:color="auto"/>
              <w:left w:val="nil"/>
              <w:bottom w:val="single" w:sz="4" w:space="0" w:color="auto"/>
              <w:right w:val="single" w:sz="4" w:space="0" w:color="auto"/>
            </w:tcBorders>
            <w:shd w:val="clear" w:color="auto" w:fill="auto"/>
            <w:noWrap/>
            <w:vAlign w:val="center"/>
            <w:hideMark/>
          </w:tcPr>
          <w:p w:rsidR="000B3465" w:rsidRPr="00B367F2" w:rsidRDefault="000B3465" w:rsidP="00BB1F9E">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THÀNH TIỀN</w:t>
            </w:r>
          </w:p>
        </w:tc>
      </w:tr>
      <w:tr w:rsidR="000B3465" w:rsidRPr="00B367F2" w:rsidTr="007D3921">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3792" w:type="dxa"/>
            <w:tcBorders>
              <w:top w:val="single" w:sz="4" w:space="0" w:color="auto"/>
              <w:left w:val="nil"/>
              <w:bottom w:val="nil"/>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xe điện VW e - Golf 2017</w:t>
            </w:r>
          </w:p>
        </w:tc>
        <w:tc>
          <w:tcPr>
            <w:tcW w:w="535" w:type="dxa"/>
            <w:tcBorders>
              <w:top w:val="nil"/>
              <w:left w:val="nil"/>
              <w:bottom w:val="nil"/>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nil"/>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632" w:type="dxa"/>
            <w:tcBorders>
              <w:top w:val="nil"/>
              <w:left w:val="nil"/>
              <w:bottom w:val="nil"/>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2,100,000,000</w:t>
            </w:r>
          </w:p>
        </w:tc>
        <w:tc>
          <w:tcPr>
            <w:tcW w:w="1841" w:type="dxa"/>
            <w:tcBorders>
              <w:top w:val="nil"/>
              <w:left w:val="nil"/>
              <w:bottom w:val="nil"/>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2,100,000,000</w:t>
            </w:r>
          </w:p>
        </w:tc>
      </w:tr>
      <w:tr w:rsidR="000B3465" w:rsidRPr="00B367F2" w:rsidTr="007D3921">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3792" w:type="dxa"/>
            <w:tcBorders>
              <w:top w:val="single" w:sz="4" w:space="0" w:color="auto"/>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xe ô tô điện Tesla</w:t>
            </w:r>
          </w:p>
        </w:tc>
        <w:tc>
          <w:tcPr>
            <w:tcW w:w="535" w:type="dxa"/>
            <w:tcBorders>
              <w:top w:val="single" w:sz="4" w:space="0" w:color="auto"/>
              <w:left w:val="nil"/>
              <w:bottom w:val="nil"/>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271" w:type="dxa"/>
            <w:tcBorders>
              <w:top w:val="single" w:sz="4" w:space="0" w:color="auto"/>
              <w:left w:val="nil"/>
              <w:bottom w:val="nil"/>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632" w:type="dxa"/>
            <w:tcBorders>
              <w:top w:val="single" w:sz="4" w:space="0" w:color="auto"/>
              <w:left w:val="nil"/>
              <w:bottom w:val="nil"/>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3,850,000,000</w:t>
            </w:r>
          </w:p>
        </w:tc>
        <w:tc>
          <w:tcPr>
            <w:tcW w:w="1841" w:type="dxa"/>
            <w:tcBorders>
              <w:top w:val="single" w:sz="4" w:space="0" w:color="auto"/>
              <w:left w:val="nil"/>
              <w:bottom w:val="nil"/>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7,700,000,000</w:t>
            </w:r>
          </w:p>
        </w:tc>
      </w:tr>
      <w:tr w:rsidR="000B3465" w:rsidRPr="00B367F2" w:rsidTr="007D3921">
        <w:trPr>
          <w:trHeight w:val="6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Mô hình tổng thành xe Huyndai Accent 2019</w:t>
            </w:r>
          </w:p>
        </w:tc>
        <w:tc>
          <w:tcPr>
            <w:tcW w:w="535" w:type="dxa"/>
            <w:tcBorders>
              <w:top w:val="single" w:sz="4" w:space="0" w:color="auto"/>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1271" w:type="dxa"/>
            <w:tcBorders>
              <w:top w:val="single" w:sz="4" w:space="0" w:color="auto"/>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Việt Nam</w:t>
            </w:r>
          </w:p>
        </w:tc>
        <w:tc>
          <w:tcPr>
            <w:tcW w:w="1632" w:type="dxa"/>
            <w:tcBorders>
              <w:top w:val="single" w:sz="4" w:space="0" w:color="auto"/>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569,000,000</w:t>
            </w:r>
          </w:p>
        </w:tc>
        <w:tc>
          <w:tcPr>
            <w:tcW w:w="1841" w:type="dxa"/>
            <w:tcBorders>
              <w:top w:val="single" w:sz="4" w:space="0" w:color="auto"/>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1,707,000,000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3792"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Cầu nâng thủy lực cho khoang </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Rotary</w:t>
            </w:r>
            <w:r w:rsidRPr="00B367F2">
              <w:rPr>
                <w:rFonts w:ascii="Times New Roman" w:eastAsia="Times New Roman" w:hAnsi="Times New Roman" w:cs="Times New Roman"/>
                <w:sz w:val="26"/>
                <w:szCs w:val="26"/>
              </w:rPr>
              <w:br/>
              <w:t>USA</w:t>
            </w:r>
          </w:p>
        </w:tc>
        <w:tc>
          <w:tcPr>
            <w:tcW w:w="1632"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154,150,000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154,150,000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w:t>
            </w:r>
          </w:p>
        </w:tc>
        <w:tc>
          <w:tcPr>
            <w:tcW w:w="3792"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Cầu nâng 2 trụ kiểu cổng lệch tâm</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Bishamon</w:t>
            </w:r>
            <w:r w:rsidRPr="00B367F2">
              <w:rPr>
                <w:rFonts w:ascii="Times New Roman" w:eastAsia="Times New Roman" w:hAnsi="Times New Roman" w:cs="Times New Roman"/>
                <w:sz w:val="26"/>
                <w:szCs w:val="26"/>
              </w:rPr>
              <w:br/>
              <w:t>Japan</w:t>
            </w:r>
          </w:p>
        </w:tc>
        <w:tc>
          <w:tcPr>
            <w:tcW w:w="1632" w:type="dxa"/>
            <w:tcBorders>
              <w:top w:val="nil"/>
              <w:left w:val="nil"/>
              <w:bottom w:val="nil"/>
              <w:right w:val="single" w:sz="4" w:space="0" w:color="auto"/>
            </w:tcBorders>
            <w:shd w:val="clear" w:color="000000" w:fill="FFFFFF"/>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254,270,000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254,270,000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w:t>
            </w:r>
          </w:p>
        </w:tc>
        <w:tc>
          <w:tcPr>
            <w:tcW w:w="3792"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Cầu nâng thủy lực dạng cắt kéo cho khoang </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Bishamon</w:t>
            </w:r>
            <w:r w:rsidRPr="00B367F2">
              <w:rPr>
                <w:rFonts w:ascii="Times New Roman" w:eastAsia="Times New Roman" w:hAnsi="Times New Roman" w:cs="Times New Roman"/>
                <w:sz w:val="26"/>
                <w:szCs w:val="26"/>
              </w:rPr>
              <w:br/>
              <w:t>Japan</w:t>
            </w:r>
          </w:p>
        </w:tc>
        <w:tc>
          <w:tcPr>
            <w:tcW w:w="1632" w:type="dxa"/>
            <w:tcBorders>
              <w:top w:val="single" w:sz="4" w:space="0" w:color="auto"/>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358,025,000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358,025,000</w:t>
            </w:r>
          </w:p>
        </w:tc>
      </w:tr>
      <w:tr w:rsidR="000B3465" w:rsidRPr="00B367F2" w:rsidTr="007D3921">
        <w:trPr>
          <w:trHeight w:val="84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sạc-đề ắc qui</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Telwin</w:t>
            </w:r>
            <w:r w:rsidRPr="00B367F2">
              <w:rPr>
                <w:rFonts w:ascii="Times New Roman" w:eastAsia="Times New Roman" w:hAnsi="Times New Roman" w:cs="Times New Roman"/>
                <w:sz w:val="26"/>
                <w:szCs w:val="26"/>
              </w:rPr>
              <w:br/>
              <w:t>Italia</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3,407,250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13,629,000</w:t>
            </w:r>
          </w:p>
        </w:tc>
      </w:tr>
      <w:tr w:rsidR="000B3465" w:rsidRPr="00B367F2" w:rsidTr="007D3921">
        <w:trPr>
          <w:trHeight w:val="49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kiểm tra ắcquy</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27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8,156,500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16,313,000</w:t>
            </w:r>
          </w:p>
        </w:tc>
      </w:tr>
      <w:tr w:rsidR="000B3465" w:rsidRPr="00B367F2" w:rsidTr="007D3921">
        <w:trPr>
          <w:trHeight w:val="81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Dụng cụ kiểm tra tỉ trọng dung dịch ắc qui</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Vigor</w:t>
            </w:r>
            <w:r w:rsidRPr="00B367F2">
              <w:rPr>
                <w:rFonts w:ascii="Times New Roman" w:eastAsia="Times New Roman" w:hAnsi="Times New Roman" w:cs="Times New Roman"/>
                <w:sz w:val="26"/>
                <w:szCs w:val="26"/>
              </w:rPr>
              <w:br/>
              <w:t>Germany</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2,460,000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2,460,000</w:t>
            </w:r>
          </w:p>
        </w:tc>
      </w:tr>
      <w:tr w:rsidR="000B3465" w:rsidRPr="00B367F2" w:rsidTr="007D3921">
        <w:trPr>
          <w:trHeight w:val="61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Đồng hồ vạn năng KT số</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80</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HIKIO</w:t>
            </w:r>
            <w:r w:rsidRPr="00B367F2">
              <w:rPr>
                <w:rFonts w:ascii="Times New Roman" w:eastAsia="Times New Roman" w:hAnsi="Times New Roman" w:cs="Times New Roman"/>
                <w:sz w:val="26"/>
                <w:szCs w:val="26"/>
              </w:rPr>
              <w:br/>
              <w:t>Nhật Bản</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9,906,900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792,552,000</w:t>
            </w:r>
          </w:p>
        </w:tc>
      </w:tr>
      <w:tr w:rsidR="000B3465" w:rsidRPr="00B367F2" w:rsidTr="007D3921">
        <w:trPr>
          <w:trHeight w:val="61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Ampe kế kìm</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Kyoritsu</w:t>
            </w:r>
            <w:r w:rsidRPr="00B367F2">
              <w:rPr>
                <w:rFonts w:ascii="Times New Roman" w:eastAsia="Times New Roman" w:hAnsi="Times New Roman" w:cs="Times New Roman"/>
                <w:sz w:val="26"/>
                <w:szCs w:val="26"/>
              </w:rPr>
              <w:br/>
              <w:t>Nhât Bản</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2,206,000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2,206,000</w:t>
            </w:r>
          </w:p>
        </w:tc>
      </w:tr>
      <w:tr w:rsidR="000B3465" w:rsidRPr="00B367F2" w:rsidTr="007D3921">
        <w:trPr>
          <w:trHeight w:val="6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kiểm tra điện tổng hợp</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Bosch</w:t>
            </w:r>
            <w:r w:rsidRPr="00B367F2">
              <w:rPr>
                <w:rFonts w:ascii="Times New Roman" w:eastAsia="Times New Roman" w:hAnsi="Times New Roman" w:cs="Times New Roman"/>
                <w:sz w:val="26"/>
                <w:szCs w:val="26"/>
              </w:rPr>
              <w:br/>
              <w:t>Đức</w:t>
            </w:r>
          </w:p>
        </w:tc>
        <w:tc>
          <w:tcPr>
            <w:tcW w:w="1632" w:type="dxa"/>
            <w:tcBorders>
              <w:top w:val="nil"/>
              <w:left w:val="nil"/>
              <w:bottom w:val="nil"/>
              <w:right w:val="nil"/>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60,000,000</w:t>
            </w:r>
          </w:p>
        </w:tc>
        <w:tc>
          <w:tcPr>
            <w:tcW w:w="1841"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tháo lắp lốp</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Jonhbean</w:t>
            </w:r>
            <w:r w:rsidRPr="00B367F2">
              <w:rPr>
                <w:rFonts w:ascii="Times New Roman" w:eastAsia="Times New Roman" w:hAnsi="Times New Roman" w:cs="Times New Roman"/>
                <w:sz w:val="26"/>
                <w:szCs w:val="26"/>
              </w:rPr>
              <w:br/>
              <w:t>USA</w:t>
            </w:r>
          </w:p>
        </w:tc>
        <w:tc>
          <w:tcPr>
            <w:tcW w:w="1632" w:type="dxa"/>
            <w:tcBorders>
              <w:top w:val="single" w:sz="4" w:space="0" w:color="auto"/>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185,200,000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740,800,000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14</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cân bằng lốp</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Jonhbean</w:t>
            </w:r>
            <w:r w:rsidRPr="00B367F2">
              <w:rPr>
                <w:rFonts w:ascii="Times New Roman" w:eastAsia="Times New Roman" w:hAnsi="Times New Roman" w:cs="Times New Roman"/>
                <w:sz w:val="26"/>
                <w:szCs w:val="26"/>
              </w:rPr>
              <w:br/>
              <w:t>USA</w:t>
            </w:r>
          </w:p>
        </w:tc>
        <w:tc>
          <w:tcPr>
            <w:tcW w:w="1632" w:type="dxa"/>
            <w:tcBorders>
              <w:top w:val="nil"/>
              <w:left w:val="nil"/>
              <w:bottom w:val="nil"/>
              <w:right w:val="single" w:sz="4" w:space="0" w:color="auto"/>
            </w:tcBorders>
            <w:shd w:val="clear" w:color="000000" w:fill="FFFFFF"/>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281,900,000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845,700,000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kiểm tra hệ thống phanh điện tử</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Iyasaka</w:t>
            </w:r>
            <w:r w:rsidRPr="00B367F2">
              <w:rPr>
                <w:rFonts w:ascii="Times New Roman" w:eastAsia="Times New Roman" w:hAnsi="Times New Roman" w:cs="Times New Roman"/>
                <w:sz w:val="26"/>
                <w:szCs w:val="26"/>
              </w:rPr>
              <w:br/>
              <w:t>Japan</w:t>
            </w:r>
          </w:p>
        </w:tc>
        <w:tc>
          <w:tcPr>
            <w:tcW w:w="1632" w:type="dxa"/>
            <w:tcBorders>
              <w:top w:val="single" w:sz="4" w:space="0" w:color="auto"/>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730,200,000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730,200,000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16</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đo trượt bên</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Iyasaka</w:t>
            </w:r>
            <w:r w:rsidRPr="00B367F2">
              <w:rPr>
                <w:rFonts w:ascii="Times New Roman" w:eastAsia="Times New Roman" w:hAnsi="Times New Roman" w:cs="Times New Roman"/>
                <w:sz w:val="26"/>
                <w:szCs w:val="26"/>
              </w:rPr>
              <w:br/>
              <w:t>Japan</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215,500,000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215,500,000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Thước đo độ chụm</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Sukyong</w:t>
            </w:r>
            <w:r w:rsidRPr="00B367F2">
              <w:rPr>
                <w:rFonts w:ascii="Times New Roman" w:eastAsia="Times New Roman" w:hAnsi="Times New Roman" w:cs="Times New Roman"/>
                <w:sz w:val="26"/>
                <w:szCs w:val="26"/>
              </w:rPr>
              <w:br/>
              <w:t>Hàn Quốc</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3,915,000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15,660,000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w:t>
            </w:r>
          </w:p>
        </w:tc>
        <w:tc>
          <w:tcPr>
            <w:tcW w:w="3792" w:type="dxa"/>
            <w:tcBorders>
              <w:top w:val="single" w:sz="4" w:space="0" w:color="auto"/>
              <w:left w:val="nil"/>
              <w:bottom w:val="single" w:sz="4" w:space="0" w:color="auto"/>
              <w:right w:val="single" w:sz="4" w:space="0" w:color="auto"/>
            </w:tcBorders>
            <w:shd w:val="clear" w:color="auto" w:fill="auto"/>
            <w:noWrap/>
            <w:vAlign w:val="center"/>
            <w:hideMark/>
          </w:tcPr>
          <w:p w:rsidR="000B3465" w:rsidRPr="00B367F2" w:rsidRDefault="00BB1F9E" w:rsidP="007D3921">
            <w:pPr>
              <w:spacing w:after="0" w:line="240" w:lineRule="auto"/>
              <w:jc w:val="both"/>
              <w:rPr>
                <w:rFonts w:ascii="Calibri" w:eastAsia="Times New Roman" w:hAnsi="Calibri" w:cs="Calibri"/>
              </w:rPr>
            </w:pPr>
            <w:r w:rsidRPr="00B367F2">
              <w:rPr>
                <w:rFonts w:ascii="Times New Roman" w:eastAsia="Times New Roman" w:hAnsi="Times New Roman" w:cs="Times New Roman"/>
                <w:sz w:val="26"/>
                <w:szCs w:val="26"/>
              </w:rPr>
              <w:t>Máy láng đĩa phanh/tăm bua</w:t>
            </w:r>
          </w:p>
          <w:p w:rsidR="000B3465" w:rsidRPr="00B367F2" w:rsidRDefault="000B3465" w:rsidP="007D3921">
            <w:pPr>
              <w:spacing w:after="0" w:line="240" w:lineRule="auto"/>
              <w:jc w:val="both"/>
              <w:rPr>
                <w:rFonts w:ascii="Calibri" w:eastAsia="Times New Roman" w:hAnsi="Calibri" w:cs="Calibri"/>
              </w:rPr>
            </w:pPr>
          </w:p>
        </w:tc>
        <w:tc>
          <w:tcPr>
            <w:tcW w:w="535"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Jonhbean</w:t>
            </w:r>
            <w:r w:rsidRPr="00B367F2">
              <w:rPr>
                <w:rFonts w:ascii="Times New Roman" w:eastAsia="Times New Roman" w:hAnsi="Times New Roman" w:cs="Times New Roman"/>
                <w:sz w:val="26"/>
                <w:szCs w:val="26"/>
              </w:rPr>
              <w:br/>
              <w:t>USA</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321,100,000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321,100,000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w:t>
            </w:r>
          </w:p>
        </w:tc>
        <w:tc>
          <w:tcPr>
            <w:tcW w:w="3792" w:type="dxa"/>
            <w:tcBorders>
              <w:top w:val="single" w:sz="4" w:space="0" w:color="auto"/>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Bơm hơi/đồng hồ đo</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Hazet</w:t>
            </w:r>
            <w:r w:rsidRPr="00B367F2">
              <w:rPr>
                <w:rFonts w:ascii="Times New Roman" w:eastAsia="Times New Roman" w:hAnsi="Times New Roman" w:cs="Times New Roman"/>
                <w:sz w:val="26"/>
                <w:szCs w:val="26"/>
              </w:rPr>
              <w:br/>
              <w:t>Germany</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1,920,650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7,682,600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Thùng bơm dầu hộp số</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Hazet</w:t>
            </w:r>
            <w:r w:rsidRPr="00B367F2">
              <w:rPr>
                <w:rFonts w:ascii="Times New Roman" w:eastAsia="Times New Roman" w:hAnsi="Times New Roman" w:cs="Times New Roman"/>
                <w:sz w:val="26"/>
                <w:szCs w:val="26"/>
              </w:rPr>
              <w:br/>
              <w:t>Germany</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5,182,300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20,729,200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Thùng bơm dầu cầu</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Hazet</w:t>
            </w:r>
            <w:r w:rsidRPr="00B367F2">
              <w:rPr>
                <w:rFonts w:ascii="Times New Roman" w:eastAsia="Times New Roman" w:hAnsi="Times New Roman" w:cs="Times New Roman"/>
                <w:sz w:val="26"/>
                <w:szCs w:val="26"/>
              </w:rPr>
              <w:br/>
              <w:t>Germany</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5,182,300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5,182,300</w:t>
            </w:r>
          </w:p>
        </w:tc>
      </w:tr>
      <w:tr w:rsidR="000B3465" w:rsidRPr="00B367F2" w:rsidTr="007D3921">
        <w:trPr>
          <w:trHeight w:val="6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22</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Bơm dầu có đồng hồ đo và dây dẫn dầu</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Orion</w:t>
            </w:r>
            <w:r w:rsidRPr="00B367F2">
              <w:rPr>
                <w:rFonts w:ascii="Times New Roman" w:eastAsia="Times New Roman" w:hAnsi="Times New Roman" w:cs="Times New Roman"/>
                <w:sz w:val="26"/>
                <w:szCs w:val="26"/>
              </w:rPr>
              <w:br/>
              <w:t>Thụy Điển</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85,000,000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170,000,000</w:t>
            </w:r>
          </w:p>
        </w:tc>
      </w:tr>
      <w:tr w:rsidR="000B3465" w:rsidRPr="00B367F2" w:rsidTr="007D3921">
        <w:trPr>
          <w:trHeight w:val="6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23</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Thùng hứng dầu thải động cơ</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Orion</w:t>
            </w:r>
            <w:r w:rsidRPr="00B367F2">
              <w:rPr>
                <w:rFonts w:ascii="Times New Roman" w:eastAsia="Times New Roman" w:hAnsi="Times New Roman" w:cs="Times New Roman"/>
                <w:sz w:val="26"/>
                <w:szCs w:val="26"/>
              </w:rPr>
              <w:br/>
              <w:t>Thụy Điển</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25,000,000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25,000,000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24</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Thùng hứng dầu thải động cơ</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JTC</w:t>
            </w:r>
            <w:r w:rsidRPr="00B367F2">
              <w:rPr>
                <w:rFonts w:ascii="Times New Roman" w:eastAsia="Times New Roman" w:hAnsi="Times New Roman" w:cs="Times New Roman"/>
                <w:sz w:val="26"/>
                <w:szCs w:val="26"/>
              </w:rPr>
              <w:br/>
              <w:t>Đài Loan</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11,000,000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44,000,000</w:t>
            </w:r>
          </w:p>
        </w:tc>
      </w:tr>
      <w:tr w:rsidR="000B3465" w:rsidRPr="00B367F2" w:rsidTr="007D3921">
        <w:trPr>
          <w:trHeight w:val="9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25</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Bình đổ dầu</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Orion</w:t>
            </w:r>
            <w:r w:rsidRPr="00B367F2">
              <w:rPr>
                <w:rFonts w:ascii="Times New Roman" w:eastAsia="Times New Roman" w:hAnsi="Times New Roman" w:cs="Times New Roman"/>
                <w:sz w:val="26"/>
                <w:szCs w:val="26"/>
              </w:rPr>
              <w:br/>
              <w:t>Thụy Điển</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1,200,000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4,800,000</w:t>
            </w:r>
          </w:p>
        </w:tc>
      </w:tr>
      <w:tr w:rsidR="000B3465" w:rsidRPr="00B367F2" w:rsidTr="007D3921">
        <w:trPr>
          <w:trHeight w:val="79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26</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thống hút/gom dầu thải dầu thải động cơ trung tâm</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Orion</w:t>
            </w:r>
            <w:r w:rsidRPr="00B367F2">
              <w:rPr>
                <w:rFonts w:ascii="Times New Roman" w:eastAsia="Times New Roman" w:hAnsi="Times New Roman" w:cs="Times New Roman"/>
                <w:sz w:val="26"/>
                <w:szCs w:val="26"/>
              </w:rPr>
              <w:br/>
              <w:t>Thụy Điển</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135,000,000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270,000,000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27</w:t>
            </w:r>
          </w:p>
        </w:tc>
        <w:tc>
          <w:tcPr>
            <w:tcW w:w="379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Thu hồi/Tái chế/Nạp ga điều hoà</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Robinai -Mỹ</w:t>
            </w:r>
            <w:r w:rsidRPr="00B367F2">
              <w:rPr>
                <w:rFonts w:ascii="Times New Roman" w:eastAsia="Times New Roman" w:hAnsi="Times New Roman" w:cs="Times New Roman"/>
                <w:sz w:val="26"/>
                <w:szCs w:val="26"/>
              </w:rPr>
              <w:br/>
              <w:t>Lắp ráp Italia</w:t>
            </w:r>
          </w:p>
        </w:tc>
        <w:tc>
          <w:tcPr>
            <w:tcW w:w="1632" w:type="dxa"/>
            <w:tcBorders>
              <w:top w:val="nil"/>
              <w:left w:val="nil"/>
              <w:bottom w:val="nil"/>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123,050,000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492,200,000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28</w:t>
            </w:r>
          </w:p>
        </w:tc>
        <w:tc>
          <w:tcPr>
            <w:tcW w:w="379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 dò ga/Gas leak detector</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Robinai -Mỹ</w:t>
            </w:r>
          </w:p>
        </w:tc>
        <w:tc>
          <w:tcPr>
            <w:tcW w:w="1632" w:type="dxa"/>
            <w:tcBorders>
              <w:top w:val="single" w:sz="4" w:space="0" w:color="auto"/>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8,193,000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32,772,000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29</w:t>
            </w:r>
          </w:p>
        </w:tc>
        <w:tc>
          <w:tcPr>
            <w:tcW w:w="3792"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đo HC/CO /</w:t>
            </w:r>
            <w:r w:rsidRPr="00B367F2">
              <w:rPr>
                <w:rFonts w:ascii="Times New Roman" w:eastAsia="Times New Roman" w:hAnsi="Times New Roman" w:cs="Times New Roman"/>
                <w:i/>
                <w:iCs/>
                <w:sz w:val="26"/>
                <w:szCs w:val="26"/>
              </w:rPr>
              <w:t>HC/CO tester (cho máy xăng và máy dầu)NOx,Máy in</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1271"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Heshbon</w:t>
            </w:r>
            <w:r w:rsidRPr="00B367F2">
              <w:rPr>
                <w:rFonts w:ascii="Times New Roman" w:eastAsia="Times New Roman" w:hAnsi="Times New Roman" w:cs="Times New Roman"/>
                <w:sz w:val="26"/>
                <w:szCs w:val="26"/>
              </w:rPr>
              <w:br/>
              <w:t>Hàn Quốc</w:t>
            </w:r>
          </w:p>
        </w:tc>
        <w:tc>
          <w:tcPr>
            <w:tcW w:w="1632" w:type="dxa"/>
            <w:tcBorders>
              <w:top w:val="nil"/>
              <w:left w:val="nil"/>
              <w:bottom w:val="single" w:sz="4" w:space="0" w:color="auto"/>
              <w:right w:val="single" w:sz="4" w:space="0" w:color="auto"/>
            </w:tcBorders>
            <w:shd w:val="clear" w:color="000000" w:fill="FFFFFF"/>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95,968,000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287,904,000</w:t>
            </w:r>
          </w:p>
        </w:tc>
      </w:tr>
      <w:tr w:rsidR="000B3465" w:rsidRPr="00B367F2" w:rsidTr="007D3921">
        <w:trPr>
          <w:trHeight w:val="10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w:t>
            </w:r>
          </w:p>
        </w:tc>
        <w:tc>
          <w:tcPr>
            <w:tcW w:w="3792"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đo khí thải cho xe máy dầu</w:t>
            </w:r>
            <w:r w:rsidRPr="00B367F2">
              <w:rPr>
                <w:rFonts w:ascii="Times New Roman" w:eastAsia="Times New Roman" w:hAnsi="Times New Roman" w:cs="Times New Roman"/>
                <w:sz w:val="26"/>
                <w:szCs w:val="26"/>
              </w:rPr>
              <w:br/>
              <w:t xml:space="preserve">Bao gồm máy in, đo vòng tua máy, </w:t>
            </w:r>
            <w:proofErr w:type="gramStart"/>
            <w:r w:rsidRPr="00B367F2">
              <w:rPr>
                <w:rFonts w:ascii="Times New Roman" w:eastAsia="Times New Roman" w:hAnsi="Times New Roman" w:cs="Times New Roman"/>
                <w:sz w:val="26"/>
                <w:szCs w:val="26"/>
              </w:rPr>
              <w:t>đo</w:t>
            </w:r>
            <w:proofErr w:type="gramEnd"/>
            <w:r w:rsidRPr="00B367F2">
              <w:rPr>
                <w:rFonts w:ascii="Times New Roman" w:eastAsia="Times New Roman" w:hAnsi="Times New Roman" w:cs="Times New Roman"/>
                <w:sz w:val="26"/>
                <w:szCs w:val="26"/>
              </w:rPr>
              <w:t xml:space="preserve"> nhiệt độ dầu.</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271"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Heshbon</w:t>
            </w:r>
            <w:r w:rsidRPr="00B367F2">
              <w:rPr>
                <w:rFonts w:ascii="Times New Roman" w:eastAsia="Times New Roman" w:hAnsi="Times New Roman" w:cs="Times New Roman"/>
                <w:sz w:val="26"/>
                <w:szCs w:val="26"/>
              </w:rPr>
              <w:br/>
              <w:t>Hàn Quốc</w:t>
            </w:r>
          </w:p>
        </w:tc>
        <w:tc>
          <w:tcPr>
            <w:tcW w:w="1632" w:type="dxa"/>
            <w:tcBorders>
              <w:top w:val="nil"/>
              <w:left w:val="nil"/>
              <w:bottom w:val="single" w:sz="4" w:space="0" w:color="auto"/>
              <w:right w:val="single" w:sz="4" w:space="0" w:color="auto"/>
            </w:tcBorders>
            <w:shd w:val="clear" w:color="000000" w:fill="FFFFFF"/>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102,302,800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204,605,600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31</w:t>
            </w:r>
          </w:p>
        </w:tc>
        <w:tc>
          <w:tcPr>
            <w:tcW w:w="3792"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kiểm tra phát hiện tiếng ồn động cơ</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Hazet</w:t>
            </w:r>
            <w:r w:rsidRPr="00B367F2">
              <w:rPr>
                <w:rFonts w:ascii="Times New Roman" w:eastAsia="Times New Roman" w:hAnsi="Times New Roman" w:cs="Times New Roman"/>
                <w:sz w:val="26"/>
                <w:szCs w:val="26"/>
              </w:rPr>
              <w:br/>
              <w:t>Germany</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377,200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754,400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32</w:t>
            </w:r>
          </w:p>
        </w:tc>
        <w:tc>
          <w:tcPr>
            <w:tcW w:w="3792"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Dụng cụ lắp séc măng</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Hazet</w:t>
            </w:r>
            <w:r w:rsidRPr="00B367F2">
              <w:rPr>
                <w:rFonts w:ascii="Times New Roman" w:eastAsia="Times New Roman" w:hAnsi="Times New Roman" w:cs="Times New Roman"/>
                <w:sz w:val="26"/>
                <w:szCs w:val="26"/>
              </w:rPr>
              <w:br/>
              <w:t>Germany</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823,700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3,294,800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33</w:t>
            </w:r>
          </w:p>
        </w:tc>
        <w:tc>
          <w:tcPr>
            <w:tcW w:w="3792"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Dụng cụ tháo sắc măng</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Hazet</w:t>
            </w:r>
            <w:r w:rsidRPr="00B367F2">
              <w:rPr>
                <w:rFonts w:ascii="Times New Roman" w:eastAsia="Times New Roman" w:hAnsi="Times New Roman" w:cs="Times New Roman"/>
                <w:sz w:val="26"/>
                <w:szCs w:val="26"/>
              </w:rPr>
              <w:br/>
              <w:t>Germany</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919,450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3,677,800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34</w:t>
            </w:r>
          </w:p>
        </w:tc>
        <w:tc>
          <w:tcPr>
            <w:tcW w:w="3792"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đo nhiệt độ bằng laser</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Hazet</w:t>
            </w:r>
            <w:r w:rsidRPr="00B367F2">
              <w:rPr>
                <w:rFonts w:ascii="Times New Roman" w:eastAsia="Times New Roman" w:hAnsi="Times New Roman" w:cs="Times New Roman"/>
                <w:sz w:val="26"/>
                <w:szCs w:val="26"/>
              </w:rPr>
              <w:br/>
              <w:t>Germany</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2,754,500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11,018,000</w:t>
            </w:r>
          </w:p>
        </w:tc>
      </w:tr>
      <w:tr w:rsidR="000B3465" w:rsidRPr="00B367F2" w:rsidTr="007D3921">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35</w:t>
            </w:r>
          </w:p>
        </w:tc>
        <w:tc>
          <w:tcPr>
            <w:tcW w:w="3792"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cân bơm cao áp - 08 xy lanh DNB-103W</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Koeng</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1,222,000,000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1,222,000,000</w:t>
            </w:r>
          </w:p>
        </w:tc>
      </w:tr>
      <w:tr w:rsidR="000B3465" w:rsidRPr="00B367F2" w:rsidTr="007D3921">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36</w:t>
            </w:r>
          </w:p>
        </w:tc>
        <w:tc>
          <w:tcPr>
            <w:tcW w:w="3792"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 dụng cụ chuyên dụng thực hành gầm ô tô</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Germany</w:t>
            </w:r>
          </w:p>
        </w:tc>
        <w:tc>
          <w:tcPr>
            <w:tcW w:w="1632"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264,000,000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264,000,000</w:t>
            </w:r>
          </w:p>
        </w:tc>
      </w:tr>
      <w:tr w:rsidR="000B3465" w:rsidRPr="00B367F2" w:rsidTr="007D3921">
        <w:trPr>
          <w:trHeight w:val="330"/>
        </w:trPr>
        <w:tc>
          <w:tcPr>
            <w:tcW w:w="7938"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B3465" w:rsidRPr="00B367F2" w:rsidRDefault="000B3465" w:rsidP="000B3465">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TỔNG CỘNG</w:t>
            </w:r>
          </w:p>
        </w:tc>
        <w:tc>
          <w:tcPr>
            <w:tcW w:w="1841" w:type="dxa"/>
            <w:tcBorders>
              <w:top w:val="nil"/>
              <w:left w:val="nil"/>
              <w:bottom w:val="single" w:sz="4" w:space="0" w:color="auto"/>
              <w:right w:val="single" w:sz="4" w:space="0" w:color="auto"/>
            </w:tcBorders>
            <w:shd w:val="clear" w:color="auto" w:fill="auto"/>
            <w:noWrap/>
            <w:hideMark/>
          </w:tcPr>
          <w:p w:rsidR="000B3465" w:rsidRPr="00B367F2" w:rsidRDefault="000B3465" w:rsidP="000B3465">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19,099,185,700 </w:t>
            </w:r>
          </w:p>
        </w:tc>
      </w:tr>
    </w:tbl>
    <w:p w:rsidR="00BC76CA" w:rsidRPr="00B367F2" w:rsidRDefault="00BC76CA" w:rsidP="00AF57CE">
      <w:pPr>
        <w:pStyle w:val="ListParagraph"/>
        <w:numPr>
          <w:ilvl w:val="0"/>
          <w:numId w:val="19"/>
        </w:numPr>
        <w:tabs>
          <w:tab w:val="left" w:pos="993"/>
        </w:tabs>
        <w:spacing w:before="100" w:after="100" w:line="240" w:lineRule="auto"/>
        <w:ind w:left="0" w:firstLine="567"/>
        <w:jc w:val="both"/>
        <w:rPr>
          <w:rFonts w:ascii="Times New Roman" w:hAnsi="Times New Roman" w:cs="Times New Roman"/>
          <w:b/>
          <w:sz w:val="28"/>
          <w:szCs w:val="28"/>
        </w:rPr>
      </w:pPr>
      <w:r w:rsidRPr="00B367F2">
        <w:rPr>
          <w:rFonts w:ascii="Times New Roman" w:hAnsi="Times New Roman" w:cs="Times New Roman"/>
          <w:b/>
          <w:sz w:val="28"/>
          <w:szCs w:val="28"/>
        </w:rPr>
        <w:t>Năm</w:t>
      </w:r>
      <w:r w:rsidR="00A577B9" w:rsidRPr="00B367F2">
        <w:rPr>
          <w:rFonts w:ascii="Times New Roman" w:hAnsi="Times New Roman" w:cs="Times New Roman"/>
          <w:b/>
          <w:sz w:val="28"/>
          <w:szCs w:val="28"/>
        </w:rPr>
        <w:t xml:space="preserve"> học</w:t>
      </w:r>
      <w:r w:rsidRPr="00B367F2">
        <w:rPr>
          <w:rFonts w:ascii="Times New Roman" w:hAnsi="Times New Roman" w:cs="Times New Roman"/>
          <w:b/>
          <w:sz w:val="28"/>
          <w:szCs w:val="28"/>
        </w:rPr>
        <w:t xml:space="preserve"> 2022</w:t>
      </w:r>
      <w:r w:rsidR="00A577B9" w:rsidRPr="00B367F2">
        <w:rPr>
          <w:rFonts w:ascii="Times New Roman" w:hAnsi="Times New Roman" w:cs="Times New Roman"/>
          <w:b/>
          <w:sz w:val="28"/>
          <w:szCs w:val="28"/>
        </w:rPr>
        <w:t>-2023</w:t>
      </w:r>
    </w:p>
    <w:p w:rsidR="002A2F58" w:rsidRPr="00B367F2" w:rsidRDefault="00BC76CA" w:rsidP="00574E84">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Năm 2022</w:t>
      </w:r>
      <w:r w:rsidR="002A2F58" w:rsidRPr="00B367F2">
        <w:rPr>
          <w:rFonts w:ascii="Times New Roman" w:hAnsi="Times New Roman" w:cs="Times New Roman"/>
          <w:sz w:val="28"/>
          <w:szCs w:val="28"/>
        </w:rPr>
        <w:t>,</w:t>
      </w:r>
      <w:r w:rsidRPr="00B367F2">
        <w:rPr>
          <w:rFonts w:ascii="Times New Roman" w:hAnsi="Times New Roman" w:cs="Times New Roman"/>
          <w:sz w:val="28"/>
          <w:szCs w:val="28"/>
        </w:rPr>
        <w:t xml:space="preserve"> </w:t>
      </w:r>
      <w:r w:rsidR="002A2F58" w:rsidRPr="00B367F2">
        <w:rPr>
          <w:rFonts w:ascii="Times New Roman" w:hAnsi="Times New Roman" w:cs="Times New Roman"/>
          <w:sz w:val="28"/>
          <w:szCs w:val="28"/>
        </w:rPr>
        <w:t xml:space="preserve">Nhà trường </w:t>
      </w:r>
      <w:r w:rsidRPr="00B367F2">
        <w:rPr>
          <w:rFonts w:ascii="Times New Roman" w:hAnsi="Times New Roman" w:cs="Times New Roman"/>
          <w:sz w:val="28"/>
          <w:szCs w:val="28"/>
        </w:rPr>
        <w:t>tập trung phát triển xưởng đào tạo động cơ với các mô hình động cơ hiện đại kèm theo các thiết bị chuyên dùng như máy cân bơm cao áp, cầu nâng chuyên dụng, thiết bị mở mã từ…để từng bước làm chủ công nghệ cơ điện tử trong ngành công nghiệ</w:t>
      </w:r>
      <w:r w:rsidR="00C44FC9" w:rsidRPr="00B367F2">
        <w:rPr>
          <w:rFonts w:ascii="Times New Roman" w:hAnsi="Times New Roman" w:cs="Times New Roman"/>
          <w:sz w:val="28"/>
          <w:szCs w:val="28"/>
        </w:rPr>
        <w:t>p ô tô.</w:t>
      </w:r>
    </w:p>
    <w:p w:rsidR="00C44FC9" w:rsidRPr="00B367F2" w:rsidRDefault="00C44FC9" w:rsidP="009F2C44">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29" w:name="_Toc19260705"/>
      <w:bookmarkStart w:id="30" w:name="_Toc19260841"/>
      <w:r w:rsidRPr="00B367F2">
        <w:rPr>
          <w:rFonts w:ascii="Times New Roman" w:hAnsi="Times New Roman" w:cs="Times New Roman"/>
          <w:b/>
          <w:sz w:val="28"/>
          <w:szCs w:val="28"/>
        </w:rPr>
        <w:lastRenderedPageBreak/>
        <w:t>Bảng 2</w:t>
      </w:r>
      <w:r w:rsidR="003E02E7" w:rsidRPr="00B367F2">
        <w:rPr>
          <w:rFonts w:ascii="Times New Roman" w:hAnsi="Times New Roman" w:cs="Times New Roman"/>
          <w:b/>
          <w:sz w:val="28"/>
          <w:szCs w:val="28"/>
        </w:rPr>
        <w:t>6</w:t>
      </w:r>
      <w:r w:rsidRPr="00B367F2">
        <w:rPr>
          <w:rFonts w:ascii="Times New Roman" w:hAnsi="Times New Roman" w:cs="Times New Roman"/>
          <w:b/>
          <w:sz w:val="28"/>
          <w:szCs w:val="28"/>
        </w:rPr>
        <w:t xml:space="preserve">- Danh mục thiết bị đề nghị đầu tư trong năm học </w:t>
      </w:r>
      <w:r w:rsidRPr="00B367F2">
        <w:rPr>
          <w:rFonts w:ascii="Times New Roman" w:eastAsia="Times New Roman" w:hAnsi="Times New Roman" w:cs="Times New Roman"/>
          <w:b/>
          <w:bCs/>
          <w:sz w:val="26"/>
          <w:szCs w:val="26"/>
        </w:rPr>
        <w:t>2022 - 2023</w:t>
      </w:r>
      <w:bookmarkEnd w:id="29"/>
      <w:bookmarkEnd w:id="30"/>
    </w:p>
    <w:tbl>
      <w:tblPr>
        <w:tblW w:w="9654" w:type="dxa"/>
        <w:tblInd w:w="93" w:type="dxa"/>
        <w:tblLayout w:type="fixed"/>
        <w:tblLook w:val="04A0" w:firstRow="1" w:lastRow="0" w:firstColumn="1" w:lastColumn="0" w:noHBand="0" w:noVBand="1"/>
      </w:tblPr>
      <w:tblGrid>
        <w:gridCol w:w="708"/>
        <w:gridCol w:w="3418"/>
        <w:gridCol w:w="757"/>
        <w:gridCol w:w="1086"/>
        <w:gridCol w:w="1711"/>
        <w:gridCol w:w="1974"/>
      </w:tblGrid>
      <w:tr w:rsidR="00246700" w:rsidRPr="00B367F2" w:rsidTr="00BE66EF">
        <w:trPr>
          <w:trHeight w:val="49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C44FC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STT</w:t>
            </w:r>
          </w:p>
        </w:tc>
        <w:tc>
          <w:tcPr>
            <w:tcW w:w="3418" w:type="dxa"/>
            <w:tcBorders>
              <w:top w:val="single" w:sz="4" w:space="0" w:color="auto"/>
              <w:left w:val="nil"/>
              <w:bottom w:val="nil"/>
              <w:right w:val="single" w:sz="4" w:space="0" w:color="auto"/>
            </w:tcBorders>
            <w:shd w:val="clear" w:color="auto" w:fill="auto"/>
            <w:noWrap/>
            <w:vAlign w:val="center"/>
            <w:hideMark/>
          </w:tcPr>
          <w:p w:rsidR="00246700" w:rsidRPr="00B367F2" w:rsidRDefault="00246700" w:rsidP="00C44FC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NỘI DUNG</w:t>
            </w:r>
          </w:p>
        </w:tc>
        <w:tc>
          <w:tcPr>
            <w:tcW w:w="757"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C44FC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SL</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C44FC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Xuất xứ</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C44FC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ĐƠN GIÁ</w:t>
            </w:r>
          </w:p>
        </w:tc>
        <w:tc>
          <w:tcPr>
            <w:tcW w:w="1974"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C44FC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THÀNH TIỀN</w:t>
            </w:r>
          </w:p>
        </w:tc>
      </w:tr>
      <w:tr w:rsidR="00246700" w:rsidRPr="00B367F2" w:rsidTr="00BE66EF">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4670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3418" w:type="dxa"/>
            <w:tcBorders>
              <w:top w:val="single" w:sz="4" w:space="0" w:color="auto"/>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xe điện VW e - Golf 2017</w:t>
            </w:r>
          </w:p>
        </w:tc>
        <w:tc>
          <w:tcPr>
            <w:tcW w:w="75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086"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3,700,000,000</w:t>
            </w:r>
          </w:p>
        </w:tc>
        <w:tc>
          <w:tcPr>
            <w:tcW w:w="1974"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3,700,000,000</w:t>
            </w:r>
          </w:p>
        </w:tc>
      </w:tr>
      <w:tr w:rsidR="00246700" w:rsidRPr="00B367F2" w:rsidTr="00BE66EF">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4670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3418"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xe ô tô điện Tesla</w:t>
            </w:r>
          </w:p>
        </w:tc>
        <w:tc>
          <w:tcPr>
            <w:tcW w:w="75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086"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3,850,000,000</w:t>
            </w:r>
          </w:p>
        </w:tc>
        <w:tc>
          <w:tcPr>
            <w:tcW w:w="1974"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3,850,000,000</w:t>
            </w:r>
          </w:p>
        </w:tc>
      </w:tr>
      <w:tr w:rsidR="00246700" w:rsidRPr="00B367F2" w:rsidTr="00BE66EF">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4670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3418"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xe ô tô điện Nissan Leaf</w:t>
            </w:r>
          </w:p>
        </w:tc>
        <w:tc>
          <w:tcPr>
            <w:tcW w:w="75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086"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3,300,000,000</w:t>
            </w:r>
          </w:p>
        </w:tc>
        <w:tc>
          <w:tcPr>
            <w:tcW w:w="1974"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3,300,000,000</w:t>
            </w:r>
          </w:p>
        </w:tc>
      </w:tr>
      <w:tr w:rsidR="00246700" w:rsidRPr="00B367F2" w:rsidTr="00BE66EF">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4670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3418"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xe ô tô điện Chevrolet Bolt EV</w:t>
            </w:r>
          </w:p>
        </w:tc>
        <w:tc>
          <w:tcPr>
            <w:tcW w:w="75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086"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2,900,000,000</w:t>
            </w:r>
          </w:p>
        </w:tc>
        <w:tc>
          <w:tcPr>
            <w:tcW w:w="1974"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2,900,000,000</w:t>
            </w:r>
          </w:p>
        </w:tc>
      </w:tr>
      <w:tr w:rsidR="00246700" w:rsidRPr="00B367F2" w:rsidTr="00BE66EF">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4670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w:t>
            </w:r>
          </w:p>
        </w:tc>
        <w:tc>
          <w:tcPr>
            <w:tcW w:w="3418"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xe ô tô hybrid Toyota Prius prime</w:t>
            </w:r>
          </w:p>
        </w:tc>
        <w:tc>
          <w:tcPr>
            <w:tcW w:w="75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086"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2,700,000,000</w:t>
            </w:r>
          </w:p>
        </w:tc>
        <w:tc>
          <w:tcPr>
            <w:tcW w:w="1974"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2,700,000,000</w:t>
            </w:r>
          </w:p>
        </w:tc>
      </w:tr>
      <w:tr w:rsidR="00246700" w:rsidRPr="00B367F2" w:rsidTr="00BE66EF">
        <w:trPr>
          <w:trHeight w:val="9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4670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w:t>
            </w:r>
          </w:p>
        </w:tc>
        <w:tc>
          <w:tcPr>
            <w:tcW w:w="3418"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kiểm tra góc đặt bánh xe và cân chỉnh hệ thống + Phụ kiện kèm theo</w:t>
            </w:r>
          </w:p>
        </w:tc>
        <w:tc>
          <w:tcPr>
            <w:tcW w:w="757"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086"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w:t>
            </w:r>
          </w:p>
        </w:tc>
        <w:tc>
          <w:tcPr>
            <w:tcW w:w="1711"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450,000,000</w:t>
            </w:r>
          </w:p>
        </w:tc>
        <w:tc>
          <w:tcPr>
            <w:tcW w:w="1974"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900,000,000</w:t>
            </w:r>
          </w:p>
        </w:tc>
      </w:tr>
      <w:tr w:rsidR="00246700" w:rsidRPr="00B367F2" w:rsidTr="00BE66EF">
        <w:trPr>
          <w:trHeight w:val="4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4670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w:t>
            </w:r>
          </w:p>
        </w:tc>
        <w:tc>
          <w:tcPr>
            <w:tcW w:w="3418"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Cầu nâng 2 trụ kiểu xếp</w:t>
            </w:r>
          </w:p>
        </w:tc>
        <w:tc>
          <w:tcPr>
            <w:tcW w:w="757"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1086"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Cái</w:t>
            </w:r>
          </w:p>
        </w:tc>
        <w:tc>
          <w:tcPr>
            <w:tcW w:w="1711"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350,000,000</w:t>
            </w:r>
          </w:p>
        </w:tc>
        <w:tc>
          <w:tcPr>
            <w:tcW w:w="1974"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1,050,000,000</w:t>
            </w:r>
          </w:p>
        </w:tc>
      </w:tr>
      <w:tr w:rsidR="00246700" w:rsidRPr="00B367F2" w:rsidTr="00BE66EF">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4670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w:t>
            </w:r>
          </w:p>
        </w:tc>
        <w:tc>
          <w:tcPr>
            <w:tcW w:w="3418" w:type="dxa"/>
            <w:tcBorders>
              <w:top w:val="nil"/>
              <w:left w:val="nil"/>
              <w:bottom w:val="single" w:sz="4" w:space="0" w:color="auto"/>
              <w:right w:val="single" w:sz="4" w:space="0" w:color="auto"/>
            </w:tcBorders>
            <w:shd w:val="clear" w:color="000000" w:fill="FFFFFF"/>
            <w:vAlign w:val="center"/>
            <w:hideMark/>
          </w:tcPr>
          <w:p w:rsidR="00246700" w:rsidRPr="00B367F2" w:rsidRDefault="00246700" w:rsidP="00BE66EF">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cân bơm V710 _ Korea</w:t>
            </w:r>
          </w:p>
        </w:tc>
        <w:tc>
          <w:tcPr>
            <w:tcW w:w="757" w:type="dxa"/>
            <w:tcBorders>
              <w:top w:val="nil"/>
              <w:left w:val="nil"/>
              <w:bottom w:val="single" w:sz="4" w:space="0" w:color="auto"/>
              <w:right w:val="single" w:sz="4" w:space="0" w:color="auto"/>
            </w:tcBorders>
            <w:shd w:val="clear" w:color="000000" w:fill="FFFFFF"/>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086" w:type="dxa"/>
            <w:tcBorders>
              <w:top w:val="nil"/>
              <w:left w:val="nil"/>
              <w:bottom w:val="single" w:sz="4" w:space="0" w:color="auto"/>
              <w:right w:val="single" w:sz="4" w:space="0" w:color="auto"/>
            </w:tcBorders>
            <w:shd w:val="clear" w:color="000000" w:fill="FFFFFF"/>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Cái</w:t>
            </w:r>
          </w:p>
        </w:tc>
        <w:tc>
          <w:tcPr>
            <w:tcW w:w="1711" w:type="dxa"/>
            <w:tcBorders>
              <w:top w:val="nil"/>
              <w:left w:val="nil"/>
              <w:bottom w:val="single" w:sz="4" w:space="0" w:color="auto"/>
              <w:right w:val="single" w:sz="4" w:space="0" w:color="auto"/>
            </w:tcBorders>
            <w:shd w:val="clear" w:color="000000" w:fill="FFFFFF"/>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550,000,000</w:t>
            </w:r>
          </w:p>
        </w:tc>
        <w:tc>
          <w:tcPr>
            <w:tcW w:w="1974" w:type="dxa"/>
            <w:tcBorders>
              <w:top w:val="nil"/>
              <w:left w:val="nil"/>
              <w:bottom w:val="single" w:sz="4" w:space="0" w:color="auto"/>
              <w:right w:val="single" w:sz="4" w:space="0" w:color="auto"/>
            </w:tcBorders>
            <w:shd w:val="clear" w:color="000000" w:fill="FFFFFF"/>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1,100,000,000</w:t>
            </w:r>
          </w:p>
        </w:tc>
      </w:tr>
      <w:tr w:rsidR="00246700" w:rsidRPr="00B367F2" w:rsidTr="00BE66EF">
        <w:trPr>
          <w:trHeight w:val="94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4670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w:t>
            </w:r>
          </w:p>
        </w:tc>
        <w:tc>
          <w:tcPr>
            <w:tcW w:w="3418"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xúc rửa và làm sạch hệ thống bôi trơn IMPACT 400</w:t>
            </w:r>
          </w:p>
        </w:tc>
        <w:tc>
          <w:tcPr>
            <w:tcW w:w="757"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086"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jc w:val="center"/>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IMPACT</w:t>
            </w:r>
            <w:r w:rsidR="00BE66EF" w:rsidRPr="00B367F2">
              <w:rPr>
                <w:rFonts w:ascii="Times New Roman" w:eastAsia="Times New Roman" w:hAnsi="Times New Roman" w:cs="Times New Roman"/>
                <w:sz w:val="24"/>
                <w:szCs w:val="24"/>
              </w:rPr>
              <w:t xml:space="preserve"> </w:t>
            </w:r>
            <w:r w:rsidRPr="00B367F2">
              <w:rPr>
                <w:rFonts w:ascii="Times New Roman" w:eastAsia="Times New Roman" w:hAnsi="Times New Roman" w:cs="Times New Roman"/>
                <w:sz w:val="24"/>
                <w:szCs w:val="24"/>
              </w:rPr>
              <w:t>- Korea</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190,000,000</w:t>
            </w:r>
          </w:p>
        </w:tc>
        <w:tc>
          <w:tcPr>
            <w:tcW w:w="1974"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380,000,000</w:t>
            </w:r>
          </w:p>
        </w:tc>
      </w:tr>
      <w:tr w:rsidR="00246700" w:rsidRPr="00B367F2" w:rsidTr="00BE66EF">
        <w:trPr>
          <w:trHeight w:val="7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4670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3418"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chẩn đoán và lập trình chìa khóa ô tô IM600 _ Mỹ</w:t>
            </w:r>
          </w:p>
        </w:tc>
        <w:tc>
          <w:tcPr>
            <w:tcW w:w="757"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086"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w:t>
            </w:r>
          </w:p>
        </w:tc>
        <w:tc>
          <w:tcPr>
            <w:tcW w:w="1711"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120,000,000</w:t>
            </w:r>
          </w:p>
        </w:tc>
        <w:tc>
          <w:tcPr>
            <w:tcW w:w="1974"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120,000,000</w:t>
            </w:r>
          </w:p>
        </w:tc>
      </w:tr>
      <w:tr w:rsidR="00246700" w:rsidRPr="00B367F2" w:rsidTr="00BE66EF">
        <w:trPr>
          <w:trHeight w:val="330"/>
        </w:trPr>
        <w:tc>
          <w:tcPr>
            <w:tcW w:w="7680"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46700" w:rsidRPr="00B367F2" w:rsidRDefault="00246700" w:rsidP="00BE66EF">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TỔNG CỘNG</w:t>
            </w:r>
          </w:p>
        </w:tc>
        <w:tc>
          <w:tcPr>
            <w:tcW w:w="1974"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20,000,000,000</w:t>
            </w:r>
          </w:p>
        </w:tc>
      </w:tr>
    </w:tbl>
    <w:p w:rsidR="00BC76CA" w:rsidRPr="00B367F2" w:rsidRDefault="00BC76CA" w:rsidP="00AF57CE">
      <w:pPr>
        <w:pStyle w:val="ListParagraph"/>
        <w:numPr>
          <w:ilvl w:val="0"/>
          <w:numId w:val="19"/>
        </w:numPr>
        <w:tabs>
          <w:tab w:val="left" w:pos="993"/>
        </w:tabs>
        <w:spacing w:before="100" w:after="100" w:line="240" w:lineRule="auto"/>
        <w:ind w:left="0" w:firstLine="567"/>
        <w:jc w:val="both"/>
        <w:rPr>
          <w:rFonts w:ascii="Times New Roman" w:hAnsi="Times New Roman" w:cs="Times New Roman"/>
          <w:b/>
          <w:sz w:val="28"/>
          <w:szCs w:val="28"/>
        </w:rPr>
      </w:pPr>
      <w:r w:rsidRPr="00B367F2">
        <w:rPr>
          <w:rFonts w:ascii="Times New Roman" w:hAnsi="Times New Roman" w:cs="Times New Roman"/>
          <w:b/>
          <w:sz w:val="28"/>
          <w:szCs w:val="28"/>
        </w:rPr>
        <w:t>Năm</w:t>
      </w:r>
      <w:r w:rsidR="00A577B9" w:rsidRPr="00B367F2">
        <w:rPr>
          <w:rFonts w:ascii="Times New Roman" w:hAnsi="Times New Roman" w:cs="Times New Roman"/>
          <w:b/>
          <w:sz w:val="28"/>
          <w:szCs w:val="28"/>
        </w:rPr>
        <w:t xml:space="preserve"> học</w:t>
      </w:r>
      <w:r w:rsidRPr="00B367F2">
        <w:rPr>
          <w:rFonts w:ascii="Times New Roman" w:hAnsi="Times New Roman" w:cs="Times New Roman"/>
          <w:b/>
          <w:sz w:val="28"/>
          <w:szCs w:val="28"/>
        </w:rPr>
        <w:t xml:space="preserve"> 2023</w:t>
      </w:r>
      <w:r w:rsidR="00A577B9" w:rsidRPr="00B367F2">
        <w:rPr>
          <w:rFonts w:ascii="Times New Roman" w:hAnsi="Times New Roman" w:cs="Times New Roman"/>
          <w:b/>
          <w:sz w:val="28"/>
          <w:szCs w:val="28"/>
        </w:rPr>
        <w:t>-2024</w:t>
      </w:r>
    </w:p>
    <w:p w:rsidR="00BC76CA" w:rsidRPr="00B367F2" w:rsidRDefault="006232FE" w:rsidP="004D4271">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Nhà trường </w:t>
      </w:r>
      <w:r w:rsidR="00BC76CA" w:rsidRPr="00B367F2">
        <w:rPr>
          <w:rFonts w:ascii="Times New Roman" w:hAnsi="Times New Roman" w:cs="Times New Roman"/>
          <w:sz w:val="28"/>
          <w:szCs w:val="28"/>
        </w:rPr>
        <w:t>tập trung đầu tư cho xưởng Gầm và Động cơ, thay thế các mô hình, thiết bị đã lỗi thời, không sử dụng được bằng các trang thiết bị mới và hiện đại hơn</w:t>
      </w:r>
      <w:r w:rsidR="0062084A" w:rsidRPr="00B367F2">
        <w:rPr>
          <w:rFonts w:ascii="Times New Roman" w:hAnsi="Times New Roman" w:cs="Times New Roman"/>
          <w:sz w:val="28"/>
          <w:szCs w:val="28"/>
        </w:rPr>
        <w:t xml:space="preserve"> phù hợp với sự phát triển công nghệ mới của ngành Ô tô</w:t>
      </w:r>
      <w:r w:rsidR="00EF5749" w:rsidRPr="00B367F2">
        <w:rPr>
          <w:rFonts w:ascii="Times New Roman" w:hAnsi="Times New Roman" w:cs="Times New Roman"/>
          <w:sz w:val="28"/>
          <w:szCs w:val="28"/>
        </w:rPr>
        <w:t>.</w:t>
      </w:r>
      <w:r w:rsidR="00BC76CA" w:rsidRPr="00B367F2">
        <w:rPr>
          <w:rFonts w:ascii="Times New Roman" w:hAnsi="Times New Roman" w:cs="Times New Roman"/>
          <w:sz w:val="28"/>
          <w:szCs w:val="28"/>
        </w:rPr>
        <w:t xml:space="preserve"> </w:t>
      </w:r>
    </w:p>
    <w:p w:rsidR="002C4DF2" w:rsidRPr="00B367F2" w:rsidRDefault="002C4DF2" w:rsidP="009F2C44">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31" w:name="_Toc19260706"/>
      <w:bookmarkStart w:id="32" w:name="_Toc19260842"/>
      <w:r w:rsidRPr="00B367F2">
        <w:rPr>
          <w:rFonts w:ascii="Times New Roman" w:hAnsi="Times New Roman" w:cs="Times New Roman"/>
          <w:b/>
          <w:sz w:val="28"/>
          <w:szCs w:val="28"/>
        </w:rPr>
        <w:t>Bảng 2</w:t>
      </w:r>
      <w:r w:rsidR="003E02E7" w:rsidRPr="00B367F2">
        <w:rPr>
          <w:rFonts w:ascii="Times New Roman" w:hAnsi="Times New Roman" w:cs="Times New Roman"/>
          <w:b/>
          <w:sz w:val="28"/>
          <w:szCs w:val="28"/>
        </w:rPr>
        <w:t>7</w:t>
      </w:r>
      <w:r w:rsidRPr="00B367F2">
        <w:rPr>
          <w:rFonts w:ascii="Times New Roman" w:hAnsi="Times New Roman" w:cs="Times New Roman"/>
          <w:b/>
          <w:sz w:val="28"/>
          <w:szCs w:val="28"/>
        </w:rPr>
        <w:t>- Danh mục thiết bị đề nghị đầu tư trong</w:t>
      </w:r>
      <w:r w:rsidRPr="00B367F2">
        <w:rPr>
          <w:rFonts w:ascii="Times New Roman" w:eastAsia="Times New Roman" w:hAnsi="Times New Roman" w:cs="Times New Roman"/>
          <w:b/>
          <w:bCs/>
          <w:sz w:val="26"/>
          <w:szCs w:val="26"/>
        </w:rPr>
        <w:t xml:space="preserve"> năm học 2023 - 2024</w:t>
      </w:r>
      <w:bookmarkEnd w:id="31"/>
      <w:bookmarkEnd w:id="32"/>
    </w:p>
    <w:tbl>
      <w:tblPr>
        <w:tblW w:w="9002" w:type="dxa"/>
        <w:jc w:val="center"/>
        <w:tblLook w:val="04A0" w:firstRow="1" w:lastRow="0" w:firstColumn="1" w:lastColumn="0" w:noHBand="0" w:noVBand="1"/>
      </w:tblPr>
      <w:tblGrid>
        <w:gridCol w:w="708"/>
        <w:gridCol w:w="3135"/>
        <w:gridCol w:w="535"/>
        <w:gridCol w:w="938"/>
        <w:gridCol w:w="1711"/>
        <w:gridCol w:w="1975"/>
      </w:tblGrid>
      <w:tr w:rsidR="00246700" w:rsidRPr="00B367F2" w:rsidTr="00EF7B6F">
        <w:trPr>
          <w:trHeight w:val="495"/>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STT</w:t>
            </w:r>
          </w:p>
        </w:tc>
        <w:tc>
          <w:tcPr>
            <w:tcW w:w="3135" w:type="dxa"/>
            <w:tcBorders>
              <w:top w:val="single" w:sz="4" w:space="0" w:color="auto"/>
              <w:left w:val="nil"/>
              <w:bottom w:val="nil"/>
              <w:right w:val="single" w:sz="4" w:space="0" w:color="auto"/>
            </w:tcBorders>
            <w:shd w:val="clear" w:color="auto" w:fill="auto"/>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NỘI DUNG</w:t>
            </w:r>
          </w:p>
        </w:tc>
        <w:tc>
          <w:tcPr>
            <w:tcW w:w="535"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SL</w:t>
            </w:r>
          </w:p>
        </w:tc>
        <w:tc>
          <w:tcPr>
            <w:tcW w:w="938"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Xuất xứ</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ĐƠN GIÁ</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THÀNH TIỀN</w:t>
            </w:r>
          </w:p>
        </w:tc>
      </w:tr>
      <w:tr w:rsidR="00246700" w:rsidRPr="00B367F2" w:rsidTr="00EF7B6F">
        <w:trPr>
          <w:trHeight w:val="330"/>
          <w:jc w:val="center"/>
        </w:trPr>
        <w:tc>
          <w:tcPr>
            <w:tcW w:w="708" w:type="dxa"/>
            <w:tcBorders>
              <w:top w:val="nil"/>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3135" w:type="dxa"/>
            <w:tcBorders>
              <w:top w:val="single" w:sz="4" w:space="0" w:color="auto"/>
              <w:left w:val="single" w:sz="4" w:space="0" w:color="auto"/>
              <w:bottom w:val="nil"/>
              <w:right w:val="single" w:sz="4" w:space="0" w:color="auto"/>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xe ô tô hybrid Honda</w:t>
            </w:r>
          </w:p>
        </w:tc>
        <w:tc>
          <w:tcPr>
            <w:tcW w:w="535" w:type="dxa"/>
            <w:tcBorders>
              <w:top w:val="nil"/>
              <w:left w:val="nil"/>
              <w:bottom w:val="nil"/>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38" w:type="dxa"/>
            <w:tcBorders>
              <w:top w:val="nil"/>
              <w:left w:val="nil"/>
              <w:bottom w:val="nil"/>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nil"/>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2,550,000,000</w:t>
            </w:r>
          </w:p>
        </w:tc>
        <w:tc>
          <w:tcPr>
            <w:tcW w:w="1975" w:type="dxa"/>
            <w:tcBorders>
              <w:top w:val="nil"/>
              <w:left w:val="nil"/>
              <w:bottom w:val="nil"/>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2,550,000,000</w:t>
            </w:r>
          </w:p>
        </w:tc>
      </w:tr>
      <w:tr w:rsidR="00246700" w:rsidRPr="00B367F2" w:rsidTr="00EF7B6F">
        <w:trPr>
          <w:trHeight w:val="33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3135" w:type="dxa"/>
            <w:tcBorders>
              <w:top w:val="single" w:sz="4" w:space="0" w:color="auto"/>
              <w:left w:val="single" w:sz="4" w:space="0" w:color="auto"/>
              <w:bottom w:val="nil"/>
              <w:right w:val="single" w:sz="4" w:space="0" w:color="auto"/>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động cơ BMW N20</w:t>
            </w:r>
          </w:p>
        </w:tc>
        <w:tc>
          <w:tcPr>
            <w:tcW w:w="535" w:type="dxa"/>
            <w:tcBorders>
              <w:top w:val="single" w:sz="4" w:space="0" w:color="auto"/>
              <w:left w:val="nil"/>
              <w:bottom w:val="nil"/>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938" w:type="dxa"/>
            <w:tcBorders>
              <w:top w:val="single" w:sz="4" w:space="0" w:color="auto"/>
              <w:left w:val="nil"/>
              <w:bottom w:val="nil"/>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single" w:sz="4" w:space="0" w:color="auto"/>
              <w:left w:val="nil"/>
              <w:bottom w:val="nil"/>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1,300,000,000</w:t>
            </w:r>
          </w:p>
        </w:tc>
        <w:tc>
          <w:tcPr>
            <w:tcW w:w="1975" w:type="dxa"/>
            <w:tcBorders>
              <w:top w:val="single" w:sz="4" w:space="0" w:color="auto"/>
              <w:left w:val="nil"/>
              <w:bottom w:val="nil"/>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2,600,000,000</w:t>
            </w:r>
          </w:p>
        </w:tc>
      </w:tr>
      <w:tr w:rsidR="00246700" w:rsidRPr="00B367F2" w:rsidTr="00EF7B6F">
        <w:trPr>
          <w:trHeight w:val="33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3135" w:type="dxa"/>
            <w:tcBorders>
              <w:top w:val="single" w:sz="4" w:space="0" w:color="auto"/>
              <w:left w:val="single" w:sz="4" w:space="0" w:color="auto"/>
              <w:bottom w:val="nil"/>
              <w:right w:val="single" w:sz="4" w:space="0" w:color="auto"/>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động cơ Mercedes W204</w:t>
            </w:r>
          </w:p>
        </w:tc>
        <w:tc>
          <w:tcPr>
            <w:tcW w:w="535" w:type="dxa"/>
            <w:tcBorders>
              <w:top w:val="single" w:sz="4" w:space="0" w:color="auto"/>
              <w:left w:val="nil"/>
              <w:bottom w:val="nil"/>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38" w:type="dxa"/>
            <w:tcBorders>
              <w:top w:val="single" w:sz="4" w:space="0" w:color="auto"/>
              <w:left w:val="nil"/>
              <w:bottom w:val="nil"/>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single" w:sz="4" w:space="0" w:color="auto"/>
              <w:left w:val="nil"/>
              <w:bottom w:val="nil"/>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800,000,000</w:t>
            </w:r>
          </w:p>
        </w:tc>
        <w:tc>
          <w:tcPr>
            <w:tcW w:w="1975" w:type="dxa"/>
            <w:tcBorders>
              <w:top w:val="single" w:sz="4" w:space="0" w:color="auto"/>
              <w:left w:val="nil"/>
              <w:bottom w:val="nil"/>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800,000,000</w:t>
            </w:r>
          </w:p>
        </w:tc>
      </w:tr>
      <w:tr w:rsidR="00246700" w:rsidRPr="00B367F2" w:rsidTr="00EF7B6F">
        <w:trPr>
          <w:trHeight w:val="33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3135" w:type="dxa"/>
            <w:tcBorders>
              <w:top w:val="single" w:sz="4" w:space="0" w:color="auto"/>
              <w:left w:val="single" w:sz="4" w:space="0" w:color="auto"/>
              <w:bottom w:val="nil"/>
              <w:right w:val="nil"/>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động cơ GDI Lexus</w:t>
            </w:r>
          </w:p>
        </w:tc>
        <w:tc>
          <w:tcPr>
            <w:tcW w:w="535"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3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590,000,000</w:t>
            </w:r>
          </w:p>
        </w:tc>
        <w:tc>
          <w:tcPr>
            <w:tcW w:w="1975"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590,000,000</w:t>
            </w:r>
          </w:p>
        </w:tc>
      </w:tr>
      <w:tr w:rsidR="00246700" w:rsidRPr="00B367F2" w:rsidTr="00EF7B6F">
        <w:trPr>
          <w:trHeight w:val="33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w:t>
            </w:r>
          </w:p>
        </w:tc>
        <w:tc>
          <w:tcPr>
            <w:tcW w:w="3135" w:type="dxa"/>
            <w:tcBorders>
              <w:top w:val="single" w:sz="4" w:space="0" w:color="auto"/>
              <w:left w:val="single" w:sz="4" w:space="0" w:color="auto"/>
              <w:bottom w:val="nil"/>
              <w:right w:val="nil"/>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động cơ GDI Honda</w:t>
            </w:r>
          </w:p>
        </w:tc>
        <w:tc>
          <w:tcPr>
            <w:tcW w:w="535"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3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500,000,000</w:t>
            </w:r>
          </w:p>
        </w:tc>
        <w:tc>
          <w:tcPr>
            <w:tcW w:w="1975"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500,000,000</w:t>
            </w:r>
          </w:p>
        </w:tc>
      </w:tr>
      <w:tr w:rsidR="00246700" w:rsidRPr="00B367F2" w:rsidTr="00EF7B6F">
        <w:trPr>
          <w:trHeight w:val="945"/>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6</w:t>
            </w:r>
          </w:p>
        </w:tc>
        <w:tc>
          <w:tcPr>
            <w:tcW w:w="3135" w:type="dxa"/>
            <w:tcBorders>
              <w:top w:val="single" w:sz="4" w:space="0" w:color="auto"/>
              <w:left w:val="single" w:sz="4" w:space="0" w:color="auto"/>
              <w:bottom w:val="nil"/>
              <w:right w:val="single" w:sz="4" w:space="0" w:color="auto"/>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động cơ xăng Toyota/ Lexus kết hợp turbo</w:t>
            </w:r>
            <w:r w:rsidR="002C4DF2" w:rsidRPr="00B367F2">
              <w:rPr>
                <w:rFonts w:ascii="Times New Roman" w:eastAsia="Times New Roman" w:hAnsi="Times New Roman" w:cs="Times New Roman"/>
                <w:sz w:val="26"/>
                <w:szCs w:val="26"/>
              </w:rPr>
              <w:t xml:space="preserve"> </w:t>
            </w:r>
            <w:r w:rsidRPr="00B367F2">
              <w:rPr>
                <w:rFonts w:ascii="Times New Roman" w:eastAsia="Times New Roman" w:hAnsi="Times New Roman" w:cs="Times New Roman"/>
                <w:sz w:val="26"/>
                <w:szCs w:val="26"/>
              </w:rPr>
              <w:t>tăng áp</w:t>
            </w:r>
          </w:p>
        </w:tc>
        <w:tc>
          <w:tcPr>
            <w:tcW w:w="535" w:type="dxa"/>
            <w:tcBorders>
              <w:top w:val="nil"/>
              <w:left w:val="nil"/>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3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520,000,000</w:t>
            </w:r>
          </w:p>
        </w:tc>
        <w:tc>
          <w:tcPr>
            <w:tcW w:w="1975"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520,000,000</w:t>
            </w:r>
          </w:p>
        </w:tc>
      </w:tr>
      <w:tr w:rsidR="00246700" w:rsidRPr="00B367F2" w:rsidTr="00EF7B6F">
        <w:trPr>
          <w:trHeight w:val="60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w:t>
            </w:r>
          </w:p>
        </w:tc>
        <w:tc>
          <w:tcPr>
            <w:tcW w:w="3135" w:type="dxa"/>
            <w:tcBorders>
              <w:top w:val="single" w:sz="4" w:space="0" w:color="auto"/>
              <w:left w:val="single" w:sz="4" w:space="0" w:color="auto"/>
              <w:bottom w:val="nil"/>
              <w:right w:val="nil"/>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Mô hình động cơ xăng Honda kết hợp turbo tăng áp</w:t>
            </w:r>
          </w:p>
        </w:tc>
        <w:tc>
          <w:tcPr>
            <w:tcW w:w="535"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93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355,000,000</w:t>
            </w:r>
          </w:p>
        </w:tc>
        <w:tc>
          <w:tcPr>
            <w:tcW w:w="1975"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710,000,000</w:t>
            </w:r>
          </w:p>
        </w:tc>
      </w:tr>
      <w:tr w:rsidR="00246700" w:rsidRPr="00B367F2" w:rsidTr="00EF7B6F">
        <w:trPr>
          <w:trHeight w:val="33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w:t>
            </w:r>
          </w:p>
        </w:tc>
        <w:tc>
          <w:tcPr>
            <w:tcW w:w="3135" w:type="dxa"/>
            <w:tcBorders>
              <w:top w:val="single" w:sz="4" w:space="0" w:color="auto"/>
              <w:left w:val="single" w:sz="4" w:space="0" w:color="auto"/>
              <w:bottom w:val="nil"/>
              <w:right w:val="nil"/>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động cơ GDI Hyundai/ Kia</w:t>
            </w:r>
          </w:p>
        </w:tc>
        <w:tc>
          <w:tcPr>
            <w:tcW w:w="535"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93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448,000,000</w:t>
            </w:r>
          </w:p>
        </w:tc>
        <w:tc>
          <w:tcPr>
            <w:tcW w:w="1975"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896,000,000</w:t>
            </w:r>
          </w:p>
        </w:tc>
      </w:tr>
      <w:tr w:rsidR="00246700" w:rsidRPr="00B367F2" w:rsidTr="00EF7B6F">
        <w:trPr>
          <w:trHeight w:val="51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w:t>
            </w:r>
          </w:p>
        </w:tc>
        <w:tc>
          <w:tcPr>
            <w:tcW w:w="31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điện Ford Focus</w:t>
            </w:r>
          </w:p>
        </w:tc>
        <w:tc>
          <w:tcPr>
            <w:tcW w:w="535"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38"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355,000,000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355,000,000</w:t>
            </w:r>
          </w:p>
        </w:tc>
      </w:tr>
      <w:tr w:rsidR="00246700" w:rsidRPr="00B367F2" w:rsidTr="00EF7B6F">
        <w:trPr>
          <w:trHeight w:val="63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3135" w:type="dxa"/>
            <w:tcBorders>
              <w:top w:val="nil"/>
              <w:left w:val="single" w:sz="4" w:space="0" w:color="auto"/>
              <w:bottom w:val="single" w:sz="4" w:space="0" w:color="auto"/>
              <w:right w:val="nil"/>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điện chuẩn đoán Toyota 2017</w:t>
            </w:r>
          </w:p>
        </w:tc>
        <w:tc>
          <w:tcPr>
            <w:tcW w:w="535"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938"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370,000,000</w:t>
            </w:r>
          </w:p>
        </w:tc>
        <w:tc>
          <w:tcPr>
            <w:tcW w:w="1975"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1,110,000,000</w:t>
            </w:r>
          </w:p>
        </w:tc>
      </w:tr>
      <w:tr w:rsidR="00246700" w:rsidRPr="00B367F2" w:rsidTr="00EF7B6F">
        <w:trPr>
          <w:trHeight w:val="63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w:t>
            </w:r>
          </w:p>
        </w:tc>
        <w:tc>
          <w:tcPr>
            <w:tcW w:w="3135" w:type="dxa"/>
            <w:tcBorders>
              <w:top w:val="nil"/>
              <w:left w:val="single" w:sz="4" w:space="0" w:color="auto"/>
              <w:bottom w:val="single" w:sz="4" w:space="0" w:color="auto"/>
              <w:right w:val="nil"/>
            </w:tcBorders>
            <w:shd w:val="clear" w:color="auto" w:fill="auto"/>
            <w:vAlign w:val="center"/>
            <w:hideMark/>
          </w:tcPr>
          <w:p w:rsidR="00246700" w:rsidRPr="00B367F2" w:rsidRDefault="00246700" w:rsidP="002C4DF2">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điện chuẩn đoán Honda 2017</w:t>
            </w:r>
          </w:p>
        </w:tc>
        <w:tc>
          <w:tcPr>
            <w:tcW w:w="535"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38"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460,000,000</w:t>
            </w:r>
          </w:p>
        </w:tc>
        <w:tc>
          <w:tcPr>
            <w:tcW w:w="1975"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460,000,000</w:t>
            </w:r>
          </w:p>
        </w:tc>
      </w:tr>
      <w:tr w:rsidR="00246700" w:rsidRPr="00B367F2" w:rsidTr="00EF7B6F">
        <w:trPr>
          <w:trHeight w:val="72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w:t>
            </w:r>
          </w:p>
        </w:tc>
        <w:tc>
          <w:tcPr>
            <w:tcW w:w="3135" w:type="dxa"/>
            <w:tcBorders>
              <w:top w:val="nil"/>
              <w:left w:val="single" w:sz="4" w:space="0" w:color="auto"/>
              <w:bottom w:val="single" w:sz="4" w:space="0" w:color="auto"/>
              <w:right w:val="nil"/>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điện chuẩn đoán BMW 2015</w:t>
            </w:r>
          </w:p>
        </w:tc>
        <w:tc>
          <w:tcPr>
            <w:tcW w:w="535"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38"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550,000,000</w:t>
            </w:r>
          </w:p>
        </w:tc>
        <w:tc>
          <w:tcPr>
            <w:tcW w:w="1975"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550,000,000</w:t>
            </w:r>
          </w:p>
        </w:tc>
      </w:tr>
      <w:tr w:rsidR="00246700" w:rsidRPr="00B367F2" w:rsidTr="00EF7B6F">
        <w:trPr>
          <w:trHeight w:val="735"/>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w:t>
            </w:r>
          </w:p>
        </w:tc>
        <w:tc>
          <w:tcPr>
            <w:tcW w:w="3135" w:type="dxa"/>
            <w:tcBorders>
              <w:top w:val="nil"/>
              <w:left w:val="single" w:sz="4" w:space="0" w:color="auto"/>
              <w:bottom w:val="single" w:sz="4" w:space="0" w:color="auto"/>
              <w:right w:val="nil"/>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điện chuẩn đoán Mercedes 2015</w:t>
            </w:r>
          </w:p>
        </w:tc>
        <w:tc>
          <w:tcPr>
            <w:tcW w:w="535"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38"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650,000,000</w:t>
            </w:r>
          </w:p>
        </w:tc>
        <w:tc>
          <w:tcPr>
            <w:tcW w:w="1975"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650,000,000</w:t>
            </w:r>
          </w:p>
        </w:tc>
      </w:tr>
      <w:tr w:rsidR="00246700" w:rsidRPr="00B367F2" w:rsidTr="00EF7B6F">
        <w:trPr>
          <w:trHeight w:val="735"/>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14</w:t>
            </w:r>
          </w:p>
        </w:tc>
        <w:tc>
          <w:tcPr>
            <w:tcW w:w="3135" w:type="dxa"/>
            <w:tcBorders>
              <w:top w:val="nil"/>
              <w:left w:val="single" w:sz="4" w:space="0" w:color="auto"/>
              <w:bottom w:val="single" w:sz="4" w:space="0" w:color="auto"/>
              <w:right w:val="nil"/>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điện chuẩn đoán Audi 2015</w:t>
            </w:r>
          </w:p>
        </w:tc>
        <w:tc>
          <w:tcPr>
            <w:tcW w:w="535"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38"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660,000,000</w:t>
            </w:r>
          </w:p>
        </w:tc>
        <w:tc>
          <w:tcPr>
            <w:tcW w:w="1975"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660,000,000</w:t>
            </w:r>
          </w:p>
        </w:tc>
      </w:tr>
      <w:tr w:rsidR="00246700" w:rsidRPr="00B367F2" w:rsidTr="00EF7B6F">
        <w:trPr>
          <w:trHeight w:val="705"/>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w:t>
            </w:r>
          </w:p>
        </w:tc>
        <w:tc>
          <w:tcPr>
            <w:tcW w:w="3135" w:type="dxa"/>
            <w:tcBorders>
              <w:top w:val="nil"/>
              <w:left w:val="single" w:sz="4" w:space="0" w:color="auto"/>
              <w:bottom w:val="single" w:sz="4" w:space="0" w:color="auto"/>
              <w:right w:val="nil"/>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điện chuẩn đoán GM 2016</w:t>
            </w:r>
          </w:p>
        </w:tc>
        <w:tc>
          <w:tcPr>
            <w:tcW w:w="535"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938"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345,000,000</w:t>
            </w:r>
          </w:p>
        </w:tc>
        <w:tc>
          <w:tcPr>
            <w:tcW w:w="1975"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690,000,000</w:t>
            </w:r>
          </w:p>
        </w:tc>
      </w:tr>
      <w:tr w:rsidR="00246700" w:rsidRPr="00B367F2" w:rsidTr="00EF7B6F">
        <w:trPr>
          <w:trHeight w:val="645"/>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16</w:t>
            </w:r>
          </w:p>
        </w:tc>
        <w:tc>
          <w:tcPr>
            <w:tcW w:w="3135" w:type="dxa"/>
            <w:tcBorders>
              <w:top w:val="nil"/>
              <w:left w:val="single" w:sz="4" w:space="0" w:color="auto"/>
              <w:bottom w:val="nil"/>
              <w:right w:val="nil"/>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điện chuẩn đoán Ford 2016</w:t>
            </w:r>
          </w:p>
        </w:tc>
        <w:tc>
          <w:tcPr>
            <w:tcW w:w="535" w:type="dxa"/>
            <w:tcBorders>
              <w:top w:val="nil"/>
              <w:left w:val="single" w:sz="4" w:space="0" w:color="auto"/>
              <w:bottom w:val="nil"/>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38" w:type="dxa"/>
            <w:tcBorders>
              <w:top w:val="nil"/>
              <w:left w:val="nil"/>
              <w:bottom w:val="nil"/>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nil"/>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342,000,000</w:t>
            </w:r>
          </w:p>
        </w:tc>
        <w:tc>
          <w:tcPr>
            <w:tcW w:w="1975" w:type="dxa"/>
            <w:tcBorders>
              <w:top w:val="nil"/>
              <w:left w:val="nil"/>
              <w:bottom w:val="nil"/>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342,000,000</w:t>
            </w:r>
          </w:p>
        </w:tc>
      </w:tr>
      <w:tr w:rsidR="00246700" w:rsidRPr="00B367F2" w:rsidTr="00EF7B6F">
        <w:trPr>
          <w:trHeight w:val="675"/>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w:t>
            </w:r>
          </w:p>
        </w:tc>
        <w:tc>
          <w:tcPr>
            <w:tcW w:w="3135" w:type="dxa"/>
            <w:tcBorders>
              <w:top w:val="single" w:sz="4" w:space="0" w:color="auto"/>
              <w:left w:val="single" w:sz="4" w:space="0" w:color="auto"/>
              <w:bottom w:val="nil"/>
              <w:right w:val="nil"/>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truyền động xe Toyota CVT 2017</w:t>
            </w:r>
          </w:p>
        </w:tc>
        <w:tc>
          <w:tcPr>
            <w:tcW w:w="535"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3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455,000,000</w:t>
            </w:r>
          </w:p>
        </w:tc>
        <w:tc>
          <w:tcPr>
            <w:tcW w:w="1975"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455,000,000</w:t>
            </w:r>
          </w:p>
        </w:tc>
      </w:tr>
      <w:tr w:rsidR="00246700" w:rsidRPr="00B367F2" w:rsidTr="00EF7B6F">
        <w:trPr>
          <w:trHeight w:val="66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w:t>
            </w:r>
          </w:p>
        </w:tc>
        <w:tc>
          <w:tcPr>
            <w:tcW w:w="31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truyền động xe Honda Accord 2015</w:t>
            </w:r>
          </w:p>
        </w:tc>
        <w:tc>
          <w:tcPr>
            <w:tcW w:w="535"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938"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885,000,000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1,770,000,000</w:t>
            </w:r>
          </w:p>
        </w:tc>
      </w:tr>
      <w:tr w:rsidR="00246700" w:rsidRPr="00B367F2" w:rsidTr="00EF7B6F">
        <w:trPr>
          <w:trHeight w:val="645"/>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w:t>
            </w:r>
          </w:p>
        </w:tc>
        <w:tc>
          <w:tcPr>
            <w:tcW w:w="3135" w:type="dxa"/>
            <w:tcBorders>
              <w:top w:val="nil"/>
              <w:left w:val="single" w:sz="4" w:space="0" w:color="auto"/>
              <w:bottom w:val="single" w:sz="4" w:space="0" w:color="auto"/>
              <w:right w:val="nil"/>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truyền động xe Huyndai 2015</w:t>
            </w:r>
          </w:p>
        </w:tc>
        <w:tc>
          <w:tcPr>
            <w:tcW w:w="535"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938"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675,000,000</w:t>
            </w:r>
          </w:p>
        </w:tc>
        <w:tc>
          <w:tcPr>
            <w:tcW w:w="1975"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2,025,000,000</w:t>
            </w:r>
          </w:p>
        </w:tc>
      </w:tr>
      <w:tr w:rsidR="00246700" w:rsidRPr="00B367F2" w:rsidTr="00EF7B6F">
        <w:trPr>
          <w:trHeight w:val="69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3135" w:type="dxa"/>
            <w:tcBorders>
              <w:top w:val="nil"/>
              <w:left w:val="single" w:sz="4" w:space="0" w:color="auto"/>
              <w:bottom w:val="single" w:sz="4" w:space="0" w:color="auto"/>
              <w:right w:val="nil"/>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truyền động xe Ford Focus 2015</w:t>
            </w:r>
          </w:p>
        </w:tc>
        <w:tc>
          <w:tcPr>
            <w:tcW w:w="535"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938"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589,000,000</w:t>
            </w:r>
          </w:p>
        </w:tc>
        <w:tc>
          <w:tcPr>
            <w:tcW w:w="1975"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1,767,000,000</w:t>
            </w:r>
          </w:p>
        </w:tc>
      </w:tr>
      <w:tr w:rsidR="00246700" w:rsidRPr="00B367F2" w:rsidTr="00EF7B6F">
        <w:trPr>
          <w:trHeight w:val="330"/>
          <w:jc w:val="center"/>
        </w:trPr>
        <w:tc>
          <w:tcPr>
            <w:tcW w:w="7027"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46700" w:rsidRPr="00B367F2" w:rsidRDefault="00246700" w:rsidP="00174EE2">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TỔNG CỘNG</w:t>
            </w:r>
          </w:p>
        </w:tc>
        <w:tc>
          <w:tcPr>
            <w:tcW w:w="1975"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20,000,000,000</w:t>
            </w:r>
          </w:p>
        </w:tc>
      </w:tr>
    </w:tbl>
    <w:p w:rsidR="004C1C6C" w:rsidRPr="004C1C6C" w:rsidRDefault="004C1C6C" w:rsidP="004C1C6C">
      <w:pPr>
        <w:pStyle w:val="ListParagraph"/>
        <w:tabs>
          <w:tab w:val="left" w:pos="993"/>
        </w:tabs>
        <w:spacing w:before="100" w:after="100" w:line="240" w:lineRule="auto"/>
        <w:ind w:left="567"/>
        <w:jc w:val="both"/>
        <w:rPr>
          <w:rFonts w:ascii="Times New Roman" w:hAnsi="Times New Roman" w:cs="Times New Roman"/>
          <w:sz w:val="28"/>
          <w:szCs w:val="28"/>
        </w:rPr>
      </w:pPr>
    </w:p>
    <w:p w:rsidR="00BC76CA" w:rsidRPr="00B367F2" w:rsidRDefault="00BC76CA" w:rsidP="00AF57CE">
      <w:pPr>
        <w:pStyle w:val="ListParagraph"/>
        <w:numPr>
          <w:ilvl w:val="0"/>
          <w:numId w:val="19"/>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b/>
          <w:sz w:val="28"/>
          <w:szCs w:val="28"/>
        </w:rPr>
        <w:t xml:space="preserve">Năm </w:t>
      </w:r>
      <w:r w:rsidR="00A577B9" w:rsidRPr="00B367F2">
        <w:rPr>
          <w:rFonts w:ascii="Times New Roman" w:hAnsi="Times New Roman" w:cs="Times New Roman"/>
          <w:b/>
          <w:sz w:val="28"/>
          <w:szCs w:val="28"/>
        </w:rPr>
        <w:t xml:space="preserve">học </w:t>
      </w:r>
      <w:r w:rsidRPr="00B367F2">
        <w:rPr>
          <w:rFonts w:ascii="Times New Roman" w:hAnsi="Times New Roman" w:cs="Times New Roman"/>
          <w:b/>
          <w:sz w:val="28"/>
          <w:szCs w:val="28"/>
        </w:rPr>
        <w:t>2024</w:t>
      </w:r>
      <w:r w:rsidR="00A577B9" w:rsidRPr="00B367F2">
        <w:rPr>
          <w:rFonts w:ascii="Times New Roman" w:hAnsi="Times New Roman" w:cs="Times New Roman"/>
          <w:b/>
          <w:sz w:val="28"/>
          <w:szCs w:val="28"/>
        </w:rPr>
        <w:t>-2025</w:t>
      </w:r>
    </w:p>
    <w:p w:rsidR="00BC76CA" w:rsidRPr="00B367F2" w:rsidRDefault="00BC76CA" w:rsidP="0091087D">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Hoàn thiện </w:t>
      </w:r>
      <w:r w:rsidR="00E7015A" w:rsidRPr="00B367F2">
        <w:rPr>
          <w:rFonts w:ascii="Times New Roman" w:hAnsi="Times New Roman" w:cs="Times New Roman"/>
          <w:sz w:val="28"/>
          <w:szCs w:val="28"/>
        </w:rPr>
        <w:t>0</w:t>
      </w:r>
      <w:r w:rsidRPr="00B367F2">
        <w:rPr>
          <w:rFonts w:ascii="Times New Roman" w:hAnsi="Times New Roman" w:cs="Times New Roman"/>
          <w:sz w:val="28"/>
          <w:szCs w:val="28"/>
        </w:rPr>
        <w:t>3 xưởng Điện ô tô, Động cơ và khung gầm ô tô, hiện đại hóa trang thiết bị giảng dạ</w:t>
      </w:r>
      <w:r w:rsidR="00E7015A" w:rsidRPr="00B367F2">
        <w:rPr>
          <w:rFonts w:ascii="Times New Roman" w:hAnsi="Times New Roman" w:cs="Times New Roman"/>
          <w:sz w:val="28"/>
          <w:szCs w:val="28"/>
        </w:rPr>
        <w:t xml:space="preserve">y. Sinh viên </w:t>
      </w:r>
      <w:r w:rsidRPr="00B367F2">
        <w:rPr>
          <w:rFonts w:ascii="Times New Roman" w:hAnsi="Times New Roman" w:cs="Times New Roman"/>
          <w:sz w:val="28"/>
          <w:szCs w:val="28"/>
        </w:rPr>
        <w:t xml:space="preserve">được học </w:t>
      </w:r>
      <w:proofErr w:type="gramStart"/>
      <w:r w:rsidRPr="00B367F2">
        <w:rPr>
          <w:rFonts w:ascii="Times New Roman" w:hAnsi="Times New Roman" w:cs="Times New Roman"/>
          <w:sz w:val="28"/>
          <w:szCs w:val="28"/>
        </w:rPr>
        <w:t>theo</w:t>
      </w:r>
      <w:proofErr w:type="gramEnd"/>
      <w:r w:rsidRPr="00B367F2">
        <w:rPr>
          <w:rFonts w:ascii="Times New Roman" w:hAnsi="Times New Roman" w:cs="Times New Roman"/>
          <w:sz w:val="28"/>
          <w:szCs w:val="28"/>
        </w:rPr>
        <w:t xml:space="preserve"> chu trình khép kín từ </w:t>
      </w:r>
      <w:r w:rsidR="00EF5749" w:rsidRPr="00B367F2">
        <w:rPr>
          <w:rFonts w:ascii="Times New Roman" w:hAnsi="Times New Roman" w:cs="Times New Roman"/>
          <w:sz w:val="28"/>
          <w:szCs w:val="28"/>
        </w:rPr>
        <w:t>l</w:t>
      </w:r>
      <w:r w:rsidRPr="00B367F2">
        <w:rPr>
          <w:rFonts w:ascii="Times New Roman" w:hAnsi="Times New Roman" w:cs="Times New Roman"/>
          <w:sz w:val="28"/>
          <w:szCs w:val="28"/>
        </w:rPr>
        <w:t>ý thuyết, thực hành trên mô hình và thực hành trên mô hình xe tổng thành như trên thực tế.</w:t>
      </w:r>
    </w:p>
    <w:p w:rsidR="0004685A" w:rsidRPr="00B367F2" w:rsidRDefault="0004685A" w:rsidP="009F2C44">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33" w:name="_Toc19260707"/>
      <w:bookmarkStart w:id="34" w:name="_Toc19260843"/>
      <w:r w:rsidRPr="00B367F2">
        <w:rPr>
          <w:rFonts w:ascii="Times New Roman" w:hAnsi="Times New Roman" w:cs="Times New Roman"/>
          <w:b/>
          <w:sz w:val="28"/>
          <w:szCs w:val="28"/>
        </w:rPr>
        <w:lastRenderedPageBreak/>
        <w:t>Bảng 2</w:t>
      </w:r>
      <w:r w:rsidR="003E02E7" w:rsidRPr="00B367F2">
        <w:rPr>
          <w:rFonts w:ascii="Times New Roman" w:hAnsi="Times New Roman" w:cs="Times New Roman"/>
          <w:b/>
          <w:sz w:val="28"/>
          <w:szCs w:val="28"/>
        </w:rPr>
        <w:t>8</w:t>
      </w:r>
      <w:r w:rsidRPr="00B367F2">
        <w:rPr>
          <w:rFonts w:ascii="Times New Roman" w:hAnsi="Times New Roman" w:cs="Times New Roman"/>
          <w:b/>
          <w:sz w:val="28"/>
          <w:szCs w:val="28"/>
        </w:rPr>
        <w:t>- Danh mục thiết bị đề nghị đầu tư trong</w:t>
      </w:r>
      <w:r w:rsidRPr="00B367F2">
        <w:rPr>
          <w:rFonts w:ascii="Times New Roman" w:eastAsia="Times New Roman" w:hAnsi="Times New Roman" w:cs="Times New Roman"/>
          <w:b/>
          <w:bCs/>
          <w:sz w:val="26"/>
          <w:szCs w:val="26"/>
        </w:rPr>
        <w:t xml:space="preserve"> năm học 2024 - 2025</w:t>
      </w:r>
      <w:bookmarkEnd w:id="33"/>
      <w:bookmarkEnd w:id="34"/>
    </w:p>
    <w:tbl>
      <w:tblPr>
        <w:tblW w:w="10005" w:type="dxa"/>
        <w:jc w:val="center"/>
        <w:tblLook w:val="04A0" w:firstRow="1" w:lastRow="0" w:firstColumn="1" w:lastColumn="0" w:noHBand="0" w:noVBand="1"/>
      </w:tblPr>
      <w:tblGrid>
        <w:gridCol w:w="708"/>
        <w:gridCol w:w="3253"/>
        <w:gridCol w:w="733"/>
        <w:gridCol w:w="1282"/>
        <w:gridCol w:w="2147"/>
        <w:gridCol w:w="1882"/>
      </w:tblGrid>
      <w:tr w:rsidR="00246700" w:rsidRPr="00B367F2" w:rsidTr="00EF7B6F">
        <w:trPr>
          <w:trHeight w:val="495"/>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6700" w:rsidRPr="00B367F2" w:rsidRDefault="00EF7B6F" w:rsidP="005C2412">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Stt</w:t>
            </w:r>
          </w:p>
        </w:tc>
        <w:tc>
          <w:tcPr>
            <w:tcW w:w="3253" w:type="dxa"/>
            <w:tcBorders>
              <w:top w:val="single" w:sz="4" w:space="0" w:color="auto"/>
              <w:left w:val="nil"/>
              <w:bottom w:val="single" w:sz="4" w:space="0" w:color="auto"/>
              <w:right w:val="single" w:sz="4" w:space="0" w:color="auto"/>
            </w:tcBorders>
            <w:shd w:val="clear" w:color="auto" w:fill="auto"/>
            <w:vAlign w:val="center"/>
            <w:hideMark/>
          </w:tcPr>
          <w:p w:rsidR="00246700" w:rsidRPr="00B367F2" w:rsidRDefault="00EF7B6F" w:rsidP="005C2412">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Nội dung</w:t>
            </w:r>
          </w:p>
        </w:tc>
        <w:tc>
          <w:tcPr>
            <w:tcW w:w="733"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EF7B6F" w:rsidP="005C2412">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SL</w:t>
            </w:r>
          </w:p>
        </w:tc>
        <w:tc>
          <w:tcPr>
            <w:tcW w:w="1282"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EF7B6F" w:rsidP="005C2412">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Xuất xứ</w:t>
            </w:r>
          </w:p>
        </w:tc>
        <w:tc>
          <w:tcPr>
            <w:tcW w:w="2147"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EF7B6F" w:rsidP="005C2412">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Đơn giá</w:t>
            </w:r>
          </w:p>
        </w:tc>
        <w:tc>
          <w:tcPr>
            <w:tcW w:w="1882"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EF7B6F" w:rsidP="005C2412">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Thành tiền</w:t>
            </w:r>
          </w:p>
        </w:tc>
      </w:tr>
      <w:tr w:rsidR="00246700" w:rsidRPr="00B367F2" w:rsidTr="0004685A">
        <w:trPr>
          <w:trHeight w:val="705"/>
          <w:jc w:val="center"/>
        </w:trPr>
        <w:tc>
          <w:tcPr>
            <w:tcW w:w="708" w:type="dxa"/>
            <w:tcBorders>
              <w:top w:val="nil"/>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truyền động xe Cherolet 2015</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558,000,000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558,000,000</w:t>
            </w:r>
          </w:p>
        </w:tc>
      </w:tr>
      <w:tr w:rsidR="00246700" w:rsidRPr="00B367F2" w:rsidTr="0004685A">
        <w:trPr>
          <w:trHeight w:val="63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truyền động xe Nissan 2015</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758,000,000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758,000,000</w:t>
            </w:r>
          </w:p>
        </w:tc>
      </w:tr>
      <w:tr w:rsidR="00246700" w:rsidRPr="00B367F2" w:rsidTr="0004685A">
        <w:trPr>
          <w:trHeight w:val="885"/>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động cơ kết hợp hệ thống lạnh điện tử xeToyota</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385,000,000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385,000,000</w:t>
            </w:r>
          </w:p>
        </w:tc>
      </w:tr>
      <w:tr w:rsidR="00246700" w:rsidRPr="00B367F2" w:rsidTr="0004685A">
        <w:trPr>
          <w:trHeight w:val="1035"/>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động cơ kết hợp hệ thống lạnh điện tử xe Mercedes C200</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567,000,000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567,000,000</w:t>
            </w:r>
          </w:p>
        </w:tc>
      </w:tr>
      <w:tr w:rsidR="00246700" w:rsidRPr="00B367F2" w:rsidTr="0004685A">
        <w:trPr>
          <w:trHeight w:val="855"/>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động cơ kết hợp hệ thống lạnh điện tử xe BMW F</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682,000,000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1,364,000,000</w:t>
            </w:r>
          </w:p>
        </w:tc>
      </w:tr>
      <w:tr w:rsidR="00246700" w:rsidRPr="00B367F2" w:rsidTr="0004685A">
        <w:trPr>
          <w:trHeight w:val="899"/>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động cơ kết hợp hệ thống lạnh điện tử xe  Mercedes W204</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486,000,000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972,000,000</w:t>
            </w:r>
          </w:p>
        </w:tc>
      </w:tr>
      <w:tr w:rsidR="00246700" w:rsidRPr="00B367F2" w:rsidTr="0004685A">
        <w:trPr>
          <w:trHeight w:val="84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động cơ kết hợp hệ thống lạnh điện tử xe Ford 2015</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349,000,000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1,396,000,000</w:t>
            </w:r>
          </w:p>
        </w:tc>
      </w:tr>
      <w:tr w:rsidR="00246700" w:rsidRPr="00B367F2" w:rsidTr="004C1C6C">
        <w:trPr>
          <w:trHeight w:val="527"/>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động cơ phun dầu CRDi Toyota 2012</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495,000,000 </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1,980,000,000</w:t>
            </w:r>
          </w:p>
        </w:tc>
      </w:tr>
      <w:tr w:rsidR="00246700" w:rsidRPr="00B367F2" w:rsidTr="004C1C6C">
        <w:trPr>
          <w:trHeight w:val="566"/>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động cơ phun dầu CRDi Huyndai 2015</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385,000,000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770,000,000</w:t>
            </w:r>
          </w:p>
        </w:tc>
      </w:tr>
      <w:tr w:rsidR="00246700" w:rsidRPr="00B367F2" w:rsidTr="0004685A">
        <w:trPr>
          <w:trHeight w:val="825"/>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động cơ phun dầu CRDi Mercedes 2015</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484,000,000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968,000,000</w:t>
            </w:r>
          </w:p>
        </w:tc>
      </w:tr>
      <w:tr w:rsidR="00246700" w:rsidRPr="00B367F2" w:rsidTr="004C1C6C">
        <w:trPr>
          <w:trHeight w:val="578"/>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động cơ phun dầu CRDi Ford 2015</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450,000,000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450,000,000</w:t>
            </w:r>
          </w:p>
        </w:tc>
      </w:tr>
      <w:tr w:rsidR="00246700" w:rsidRPr="00B367F2" w:rsidTr="0004685A">
        <w:trPr>
          <w:trHeight w:val="42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chuẩn đoán chuyên dòng BMW</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Đức</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195,000,000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390,000,000</w:t>
            </w:r>
          </w:p>
        </w:tc>
      </w:tr>
      <w:tr w:rsidR="00246700" w:rsidRPr="00B367F2" w:rsidTr="0004685A">
        <w:trPr>
          <w:trHeight w:val="33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chuẩn đoán chuyên dòng Mercedes</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Đức</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190,000,000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380,000,000</w:t>
            </w:r>
          </w:p>
        </w:tc>
      </w:tr>
      <w:tr w:rsidR="00246700" w:rsidRPr="00B367F2" w:rsidTr="005C2412">
        <w:trPr>
          <w:trHeight w:val="35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14</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chuẩn đoán chuyên dòng VW</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Đức</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94,000,000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188,000,000</w:t>
            </w:r>
          </w:p>
        </w:tc>
      </w:tr>
      <w:tr w:rsidR="00246700" w:rsidRPr="00B367F2" w:rsidTr="0004685A">
        <w:trPr>
          <w:trHeight w:val="33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chuẩn đoán chuyên dòng Ford</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85,000,000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170,000,000</w:t>
            </w:r>
          </w:p>
        </w:tc>
      </w:tr>
      <w:tr w:rsidR="00246700" w:rsidRPr="00B367F2" w:rsidTr="0004685A">
        <w:trPr>
          <w:trHeight w:val="33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16</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chuẩn đoán chuyên dòng Honda</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Nhật</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95,000,000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285,000,000</w:t>
            </w:r>
          </w:p>
        </w:tc>
      </w:tr>
      <w:tr w:rsidR="00246700" w:rsidRPr="00B367F2" w:rsidTr="0004685A">
        <w:trPr>
          <w:trHeight w:val="33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CA0BFD">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chuẩn đoán chuyên dòng GM</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80,000,000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160,000,000</w:t>
            </w:r>
          </w:p>
        </w:tc>
      </w:tr>
      <w:tr w:rsidR="00246700" w:rsidRPr="00B367F2" w:rsidTr="0004685A">
        <w:trPr>
          <w:trHeight w:val="63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18</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CA0BFD">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cân chỉnh bơm và kim phun loại CRDi</w:t>
            </w:r>
            <w:r w:rsidRPr="00B367F2">
              <w:rPr>
                <w:rFonts w:ascii="Times New Roman" w:eastAsia="Times New Roman" w:hAnsi="Times New Roman" w:cs="Times New Roman"/>
                <w:sz w:val="26"/>
                <w:szCs w:val="26"/>
              </w:rPr>
              <w:br/>
              <w:t xml:space="preserve"> Bosch</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CA0BFD">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CA0BFD">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Đức</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CA0BFD">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2,300,000,000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CA0BFD">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2,300,000,000</w:t>
            </w:r>
          </w:p>
        </w:tc>
      </w:tr>
      <w:tr w:rsidR="00246700" w:rsidRPr="00B367F2" w:rsidTr="0004685A">
        <w:trPr>
          <w:trHeight w:val="33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w:t>
            </w:r>
          </w:p>
        </w:tc>
        <w:tc>
          <w:tcPr>
            <w:tcW w:w="3253"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CA0BFD">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 thực hành phanh ABS/ASR/ESP</w:t>
            </w:r>
          </w:p>
        </w:tc>
        <w:tc>
          <w:tcPr>
            <w:tcW w:w="733"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CA0BFD">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82"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CA0BFD">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Lucas-Nulle Đức</w:t>
            </w:r>
          </w:p>
        </w:tc>
        <w:tc>
          <w:tcPr>
            <w:tcW w:w="2147"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CA0BFD">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570,000,000</w:t>
            </w:r>
          </w:p>
        </w:tc>
        <w:tc>
          <w:tcPr>
            <w:tcW w:w="1882"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CA0BFD">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570,000,000</w:t>
            </w:r>
          </w:p>
        </w:tc>
      </w:tr>
      <w:tr w:rsidR="00246700" w:rsidRPr="00B367F2" w:rsidTr="0004685A">
        <w:trPr>
          <w:trHeight w:val="66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3253"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CA0BFD">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 thưc hành túi khí và dây an toàn trên xe hơi nâng cao SO3240-3E</w:t>
            </w:r>
          </w:p>
        </w:tc>
        <w:tc>
          <w:tcPr>
            <w:tcW w:w="733"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CA0BFD">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82"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CA0BFD">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Lucas-Nulle Đức</w:t>
            </w:r>
          </w:p>
        </w:tc>
        <w:tc>
          <w:tcPr>
            <w:tcW w:w="2147"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CA0BFD">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1,883,570,000</w:t>
            </w:r>
          </w:p>
        </w:tc>
        <w:tc>
          <w:tcPr>
            <w:tcW w:w="1882"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CA0BFD">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1,883,570,000</w:t>
            </w:r>
          </w:p>
        </w:tc>
      </w:tr>
      <w:tr w:rsidR="00246700" w:rsidRPr="00B367F2" w:rsidTr="0004685A">
        <w:trPr>
          <w:trHeight w:val="66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w:t>
            </w:r>
          </w:p>
        </w:tc>
        <w:tc>
          <w:tcPr>
            <w:tcW w:w="3253"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CA0BFD">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CarTrain "Chẩn đoán và bảo trì pin điện áp cao"</w:t>
            </w:r>
          </w:p>
        </w:tc>
        <w:tc>
          <w:tcPr>
            <w:tcW w:w="733"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CA0BFD">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82"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CA0BFD">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Lucas-Nulle Đức</w:t>
            </w:r>
          </w:p>
        </w:tc>
        <w:tc>
          <w:tcPr>
            <w:tcW w:w="2147"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CA0BFD">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3,504,860,000</w:t>
            </w:r>
          </w:p>
        </w:tc>
        <w:tc>
          <w:tcPr>
            <w:tcW w:w="1882"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CA0BFD">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3,504,860,000</w:t>
            </w:r>
          </w:p>
        </w:tc>
      </w:tr>
      <w:tr w:rsidR="00246700" w:rsidRPr="00B367F2" w:rsidTr="0004685A">
        <w:trPr>
          <w:trHeight w:val="330"/>
          <w:jc w:val="center"/>
        </w:trPr>
        <w:tc>
          <w:tcPr>
            <w:tcW w:w="8123"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46700" w:rsidRPr="00B367F2" w:rsidRDefault="00246700" w:rsidP="00CA0BFD">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TỔNG CỘNG</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CA0BFD">
            <w:pPr>
              <w:spacing w:before="40" w:after="4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19,999,430,000</w:t>
            </w:r>
          </w:p>
        </w:tc>
      </w:tr>
    </w:tbl>
    <w:p w:rsidR="00C8663F" w:rsidRPr="004C1C6C" w:rsidRDefault="00E7015A" w:rsidP="004C1C6C">
      <w:pPr>
        <w:spacing w:before="120"/>
        <w:ind w:firstLine="851"/>
        <w:jc w:val="both"/>
        <w:rPr>
          <w:rFonts w:ascii="Times New Roman" w:hAnsi="Times New Roman" w:cs="Times New Roman"/>
          <w:i/>
          <w:sz w:val="28"/>
          <w:szCs w:val="28"/>
        </w:rPr>
      </w:pPr>
      <w:r w:rsidRPr="00B367F2">
        <w:rPr>
          <w:rFonts w:ascii="Times New Roman" w:hAnsi="Times New Roman" w:cs="Times New Roman"/>
          <w:sz w:val="28"/>
          <w:szCs w:val="28"/>
        </w:rPr>
        <w:t xml:space="preserve"> </w:t>
      </w:r>
      <w:r w:rsidR="00C8663F" w:rsidRPr="004C1C6C">
        <w:rPr>
          <w:rFonts w:ascii="Times New Roman" w:hAnsi="Times New Roman" w:cs="Times New Roman"/>
          <w:i/>
          <w:sz w:val="28"/>
          <w:szCs w:val="28"/>
        </w:rPr>
        <w:t>(Danh mục thiết bị đầu tư chi tiết của khoa Động lực – Xem phụ lục 1).</w:t>
      </w:r>
      <w:bookmarkStart w:id="35" w:name="_GoBack"/>
      <w:bookmarkEnd w:id="35"/>
    </w:p>
    <w:sectPr w:rsidR="00C8663F" w:rsidRPr="004C1C6C" w:rsidSect="00B14294">
      <w:pgSz w:w="11907" w:h="16839" w:code="9"/>
      <w:pgMar w:top="964" w:right="1021" w:bottom="964" w:left="1588" w:header="567" w:footer="56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7DBE" w:rsidRDefault="00637DBE" w:rsidP="009171E4">
      <w:pPr>
        <w:spacing w:after="0" w:line="240" w:lineRule="auto"/>
      </w:pPr>
      <w:r>
        <w:separator/>
      </w:r>
    </w:p>
  </w:endnote>
  <w:endnote w:type="continuationSeparator" w:id="0">
    <w:p w:rsidR="00637DBE" w:rsidRDefault="00637DBE"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VnCentury Schoolbook">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NI-Helve">
    <w:panose1 w:val="00000000000000000000"/>
    <w:charset w:val="00"/>
    <w:family w:val="auto"/>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7DBE" w:rsidRDefault="00637DBE" w:rsidP="009171E4">
      <w:pPr>
        <w:spacing w:after="0" w:line="240" w:lineRule="auto"/>
      </w:pPr>
      <w:r>
        <w:separator/>
      </w:r>
    </w:p>
  </w:footnote>
  <w:footnote w:type="continuationSeparator" w:id="0">
    <w:p w:rsidR="00637DBE" w:rsidRDefault="00637DBE" w:rsidP="009171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491F"/>
    <w:multiLevelType w:val="multilevel"/>
    <w:tmpl w:val="C0AC1A70"/>
    <w:lvl w:ilvl="0">
      <w:start w:val="7"/>
      <w:numFmt w:val="decimal"/>
      <w:lvlText w:val="%1."/>
      <w:lvlJc w:val="left"/>
      <w:pPr>
        <w:ind w:left="426" w:hanging="426"/>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0DD606D8"/>
    <w:multiLevelType w:val="hybridMultilevel"/>
    <w:tmpl w:val="82045A28"/>
    <w:lvl w:ilvl="0" w:tplc="3E4C5344">
      <w:start w:val="1"/>
      <w:numFmt w:val="decimal"/>
      <w:lvlText w:val="%1."/>
      <w:lvlJc w:val="left"/>
      <w:pPr>
        <w:ind w:left="720" w:hanging="360"/>
      </w:pPr>
      <w:rPr>
        <w:rFonts w:cs="Times New Roman"/>
        <w:b/>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15510F2"/>
    <w:multiLevelType w:val="multilevel"/>
    <w:tmpl w:val="17580F56"/>
    <w:lvl w:ilvl="0">
      <w:start w:val="1"/>
      <w:numFmt w:val="decimal"/>
      <w:lvlText w:val="%1."/>
      <w:lvlJc w:val="left"/>
      <w:pPr>
        <w:ind w:left="1440"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5">
    <w:nsid w:val="13CC2C49"/>
    <w:multiLevelType w:val="hybridMultilevel"/>
    <w:tmpl w:val="BEECFC04"/>
    <w:lvl w:ilvl="0" w:tplc="4CAE1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C9569F9C">
      <w:start w:val="1"/>
      <w:numFmt w:val="lowerLetter"/>
      <w:lvlText w:val="%5."/>
      <w:lvlJc w:val="left"/>
      <w:pPr>
        <w:ind w:left="928" w:hanging="360"/>
      </w:pPr>
      <w:rPr>
        <w:b/>
      </w:rPr>
    </w:lvl>
    <w:lvl w:ilvl="5" w:tplc="0409001B">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7B81911"/>
    <w:multiLevelType w:val="hybridMultilevel"/>
    <w:tmpl w:val="AAF4F0C6"/>
    <w:lvl w:ilvl="0" w:tplc="FFFFFFFF">
      <w:start w:val="2"/>
      <w:numFmt w:val="bullet"/>
      <w:lvlText w:val="-"/>
      <w:lvlJc w:val="left"/>
      <w:pPr>
        <w:ind w:left="720" w:hanging="360"/>
      </w:pPr>
      <w:rPr>
        <w:rFonts w:ascii="Times New Roman" w:eastAsia="Times New Roman" w:hAnsi="Times New Roman" w:cs="Times New Roman" w:hint="default"/>
        <w:b w:val="0"/>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E30D3D"/>
    <w:multiLevelType w:val="hybridMultilevel"/>
    <w:tmpl w:val="AB9E5868"/>
    <w:lvl w:ilvl="0" w:tplc="F4DADA20">
      <w:start w:val="23"/>
      <w:numFmt w:val="bullet"/>
      <w:lvlText w:val="-"/>
      <w:lvlJc w:val="left"/>
      <w:pPr>
        <w:ind w:left="927" w:hanging="360"/>
      </w:pPr>
      <w:rPr>
        <w:rFonts w:ascii="Times New Roman" w:eastAsia="MS Mincho" w:hAnsi="Times New Roman" w:cs="Times New Roman" w:hint="default"/>
        <w:b w:val="0"/>
      </w:rPr>
    </w:lvl>
    <w:lvl w:ilvl="1" w:tplc="2828D49C">
      <w:start w:val="2"/>
      <w:numFmt w:val="bullet"/>
      <w:lvlText w:val=""/>
      <w:lvlJc w:val="left"/>
      <w:pPr>
        <w:ind w:left="1647" w:hanging="360"/>
      </w:pPr>
      <w:rPr>
        <w:rFonts w:ascii="Symbol" w:eastAsia="MS Mincho" w:hAnsi="Symbol" w:cs="Times New Roman"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1F6F26EB"/>
    <w:multiLevelType w:val="hybridMultilevel"/>
    <w:tmpl w:val="DB6418C6"/>
    <w:lvl w:ilvl="0" w:tplc="A72827C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936E42"/>
    <w:multiLevelType w:val="hybridMultilevel"/>
    <w:tmpl w:val="3AD2F62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400E29"/>
    <w:multiLevelType w:val="hybridMultilevel"/>
    <w:tmpl w:val="0114CB24"/>
    <w:lvl w:ilvl="0" w:tplc="F4DADA20">
      <w:start w:val="23"/>
      <w:numFmt w:val="bullet"/>
      <w:lvlText w:val="-"/>
      <w:lvlJc w:val="left"/>
      <w:pPr>
        <w:ind w:left="2052" w:hanging="360"/>
      </w:pPr>
      <w:rPr>
        <w:rFonts w:ascii="Times New Roman" w:eastAsia="MS Mincho" w:hAnsi="Times New Roman" w:cs="Times New Roman" w:hint="default"/>
        <w:b w:val="0"/>
      </w:rPr>
    </w:lvl>
    <w:lvl w:ilvl="1" w:tplc="04090003" w:tentative="1">
      <w:start w:val="1"/>
      <w:numFmt w:val="bullet"/>
      <w:lvlText w:val="o"/>
      <w:lvlJc w:val="left"/>
      <w:pPr>
        <w:ind w:left="2772" w:hanging="360"/>
      </w:pPr>
      <w:rPr>
        <w:rFonts w:ascii="Courier New" w:hAnsi="Courier New" w:cs="Courier New" w:hint="default"/>
      </w:rPr>
    </w:lvl>
    <w:lvl w:ilvl="2" w:tplc="04090005" w:tentative="1">
      <w:start w:val="1"/>
      <w:numFmt w:val="bullet"/>
      <w:lvlText w:val=""/>
      <w:lvlJc w:val="left"/>
      <w:pPr>
        <w:ind w:left="3492" w:hanging="360"/>
      </w:pPr>
      <w:rPr>
        <w:rFonts w:ascii="Wingdings" w:hAnsi="Wingdings" w:hint="default"/>
      </w:rPr>
    </w:lvl>
    <w:lvl w:ilvl="3" w:tplc="04090001" w:tentative="1">
      <w:start w:val="1"/>
      <w:numFmt w:val="bullet"/>
      <w:lvlText w:val=""/>
      <w:lvlJc w:val="left"/>
      <w:pPr>
        <w:ind w:left="4212" w:hanging="360"/>
      </w:pPr>
      <w:rPr>
        <w:rFonts w:ascii="Symbol" w:hAnsi="Symbol" w:hint="default"/>
      </w:rPr>
    </w:lvl>
    <w:lvl w:ilvl="4" w:tplc="04090003" w:tentative="1">
      <w:start w:val="1"/>
      <w:numFmt w:val="bullet"/>
      <w:lvlText w:val="o"/>
      <w:lvlJc w:val="left"/>
      <w:pPr>
        <w:ind w:left="4932" w:hanging="360"/>
      </w:pPr>
      <w:rPr>
        <w:rFonts w:ascii="Courier New" w:hAnsi="Courier New" w:cs="Courier New" w:hint="default"/>
      </w:rPr>
    </w:lvl>
    <w:lvl w:ilvl="5" w:tplc="04090005" w:tentative="1">
      <w:start w:val="1"/>
      <w:numFmt w:val="bullet"/>
      <w:lvlText w:val=""/>
      <w:lvlJc w:val="left"/>
      <w:pPr>
        <w:ind w:left="5652" w:hanging="360"/>
      </w:pPr>
      <w:rPr>
        <w:rFonts w:ascii="Wingdings" w:hAnsi="Wingdings" w:hint="default"/>
      </w:rPr>
    </w:lvl>
    <w:lvl w:ilvl="6" w:tplc="04090001" w:tentative="1">
      <w:start w:val="1"/>
      <w:numFmt w:val="bullet"/>
      <w:lvlText w:val=""/>
      <w:lvlJc w:val="left"/>
      <w:pPr>
        <w:ind w:left="6372" w:hanging="360"/>
      </w:pPr>
      <w:rPr>
        <w:rFonts w:ascii="Symbol" w:hAnsi="Symbol" w:hint="default"/>
      </w:rPr>
    </w:lvl>
    <w:lvl w:ilvl="7" w:tplc="04090003" w:tentative="1">
      <w:start w:val="1"/>
      <w:numFmt w:val="bullet"/>
      <w:lvlText w:val="o"/>
      <w:lvlJc w:val="left"/>
      <w:pPr>
        <w:ind w:left="7092" w:hanging="360"/>
      </w:pPr>
      <w:rPr>
        <w:rFonts w:ascii="Courier New" w:hAnsi="Courier New" w:cs="Courier New" w:hint="default"/>
      </w:rPr>
    </w:lvl>
    <w:lvl w:ilvl="8" w:tplc="04090005" w:tentative="1">
      <w:start w:val="1"/>
      <w:numFmt w:val="bullet"/>
      <w:lvlText w:val=""/>
      <w:lvlJc w:val="left"/>
      <w:pPr>
        <w:ind w:left="7812" w:hanging="360"/>
      </w:pPr>
      <w:rPr>
        <w:rFonts w:ascii="Wingdings" w:hAnsi="Wingdings" w:hint="default"/>
      </w:rPr>
    </w:lvl>
  </w:abstractNum>
  <w:abstractNum w:abstractNumId="12">
    <w:nsid w:val="333B2894"/>
    <w:multiLevelType w:val="multilevel"/>
    <w:tmpl w:val="7A547ACA"/>
    <w:lvl w:ilvl="0">
      <w:start w:val="1"/>
      <w:numFmt w:val="decimal"/>
      <w:lvlText w:val="%1."/>
      <w:lvlJc w:val="left"/>
      <w:pPr>
        <w:ind w:left="927" w:hanging="360"/>
      </w:pPr>
      <w:rPr>
        <w:rFonts w:cstheme="majorBidi" w:hint="default"/>
        <w:b/>
        <w:color w:val="auto"/>
      </w:rPr>
    </w:lvl>
    <w:lvl w:ilvl="1">
      <w:start w:val="1"/>
      <w:numFmt w:val="decimal"/>
      <w:isLgl/>
      <w:lvlText w:val="%1.%2."/>
      <w:lvlJc w:val="left"/>
      <w:pPr>
        <w:ind w:left="1321" w:hanging="720"/>
      </w:pPr>
      <w:rPr>
        <w:rFonts w:hint="default"/>
      </w:rPr>
    </w:lvl>
    <w:lvl w:ilvl="2">
      <w:start w:val="1"/>
      <w:numFmt w:val="decimal"/>
      <w:isLgl/>
      <w:lvlText w:val="%1.%2.%3."/>
      <w:lvlJc w:val="left"/>
      <w:pPr>
        <w:ind w:left="1355" w:hanging="720"/>
      </w:pPr>
      <w:rPr>
        <w:rFonts w:hint="default"/>
        <w:b/>
      </w:rPr>
    </w:lvl>
    <w:lvl w:ilvl="3">
      <w:start w:val="1"/>
      <w:numFmt w:val="decimal"/>
      <w:isLgl/>
      <w:lvlText w:val="%1.%2.%3.%4."/>
      <w:lvlJc w:val="left"/>
      <w:pPr>
        <w:ind w:left="1749" w:hanging="1080"/>
      </w:pPr>
      <w:rPr>
        <w:rFonts w:hint="default"/>
      </w:rPr>
    </w:lvl>
    <w:lvl w:ilvl="4">
      <w:start w:val="1"/>
      <w:numFmt w:val="decimal"/>
      <w:isLgl/>
      <w:lvlText w:val="%1.%2.%3.%4.%5."/>
      <w:lvlJc w:val="left"/>
      <w:pPr>
        <w:ind w:left="1783" w:hanging="1080"/>
      </w:pPr>
      <w:rPr>
        <w:rFonts w:hint="default"/>
      </w:rPr>
    </w:lvl>
    <w:lvl w:ilvl="5">
      <w:start w:val="1"/>
      <w:numFmt w:val="decimal"/>
      <w:isLgl/>
      <w:lvlText w:val="%1.%2.%3.%4.%5.%6."/>
      <w:lvlJc w:val="left"/>
      <w:pPr>
        <w:ind w:left="2177" w:hanging="1440"/>
      </w:pPr>
      <w:rPr>
        <w:rFonts w:hint="default"/>
      </w:rPr>
    </w:lvl>
    <w:lvl w:ilvl="6">
      <w:start w:val="1"/>
      <w:numFmt w:val="decimal"/>
      <w:isLgl/>
      <w:lvlText w:val="%1.%2.%3.%4.%5.%6.%7."/>
      <w:lvlJc w:val="left"/>
      <w:pPr>
        <w:ind w:left="2571" w:hanging="1800"/>
      </w:pPr>
      <w:rPr>
        <w:rFonts w:hint="default"/>
      </w:rPr>
    </w:lvl>
    <w:lvl w:ilvl="7">
      <w:start w:val="1"/>
      <w:numFmt w:val="decimal"/>
      <w:isLgl/>
      <w:lvlText w:val="%1.%2.%3.%4.%5.%6.%7.%8."/>
      <w:lvlJc w:val="left"/>
      <w:pPr>
        <w:ind w:left="2605" w:hanging="1800"/>
      </w:pPr>
      <w:rPr>
        <w:rFonts w:hint="default"/>
      </w:rPr>
    </w:lvl>
    <w:lvl w:ilvl="8">
      <w:start w:val="1"/>
      <w:numFmt w:val="decimal"/>
      <w:isLgl/>
      <w:lvlText w:val="%1.%2.%3.%4.%5.%6.%7.%8.%9."/>
      <w:lvlJc w:val="left"/>
      <w:pPr>
        <w:ind w:left="2999" w:hanging="2160"/>
      </w:pPr>
      <w:rPr>
        <w:rFonts w:hint="default"/>
      </w:rPr>
    </w:lvl>
  </w:abstractNum>
  <w:abstractNum w:abstractNumId="13">
    <w:nsid w:val="3D593E84"/>
    <w:multiLevelType w:val="hybridMultilevel"/>
    <w:tmpl w:val="2286BF3C"/>
    <w:lvl w:ilvl="0" w:tplc="73A2A2C2">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433178BC"/>
    <w:multiLevelType w:val="multilevel"/>
    <w:tmpl w:val="513A9ACE"/>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Zero"/>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5">
    <w:nsid w:val="43A960DC"/>
    <w:multiLevelType w:val="multilevel"/>
    <w:tmpl w:val="5DAACFE4"/>
    <w:lvl w:ilvl="0">
      <w:start w:val="2"/>
      <w:numFmt w:val="decimal"/>
      <w:lvlText w:val="%1."/>
      <w:lvlJc w:val="left"/>
      <w:pPr>
        <w:ind w:left="450" w:hanging="450"/>
      </w:pPr>
      <w:rPr>
        <w:rFonts w:hint="default"/>
      </w:rPr>
    </w:lvl>
    <w:lvl w:ilvl="1">
      <w:start w:val="1"/>
      <w:numFmt w:val="decimal"/>
      <w:lvlText w:val="%1.%2."/>
      <w:lvlJc w:val="left"/>
      <w:pPr>
        <w:ind w:left="3240" w:hanging="72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640" w:hanging="108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4040" w:hanging="1440"/>
      </w:pPr>
      <w:rPr>
        <w:rFonts w:hint="default"/>
      </w:rPr>
    </w:lvl>
    <w:lvl w:ilvl="6">
      <w:start w:val="1"/>
      <w:numFmt w:val="decimal"/>
      <w:lvlText w:val="%1.%2.%3.%4.%5.%6.%7."/>
      <w:lvlJc w:val="left"/>
      <w:pPr>
        <w:ind w:left="16920" w:hanging="1800"/>
      </w:pPr>
      <w:rPr>
        <w:rFonts w:hint="default"/>
      </w:rPr>
    </w:lvl>
    <w:lvl w:ilvl="7">
      <w:start w:val="1"/>
      <w:numFmt w:val="decimal"/>
      <w:lvlText w:val="%1.%2.%3.%4.%5.%6.%7.%8."/>
      <w:lvlJc w:val="left"/>
      <w:pPr>
        <w:ind w:left="19440" w:hanging="1800"/>
      </w:pPr>
      <w:rPr>
        <w:rFonts w:hint="default"/>
      </w:rPr>
    </w:lvl>
    <w:lvl w:ilvl="8">
      <w:start w:val="1"/>
      <w:numFmt w:val="decimal"/>
      <w:lvlText w:val="%1.%2.%3.%4.%5.%6.%7.%8.%9."/>
      <w:lvlJc w:val="left"/>
      <w:pPr>
        <w:ind w:left="22320" w:hanging="2160"/>
      </w:pPr>
      <w:rPr>
        <w:rFonts w:hint="default"/>
      </w:rPr>
    </w:lvl>
  </w:abstractNum>
  <w:abstractNum w:abstractNumId="16">
    <w:nsid w:val="43E019B5"/>
    <w:multiLevelType w:val="multilevel"/>
    <w:tmpl w:val="9684EB0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lowerLetter"/>
      <w:lvlText w:val="%8."/>
      <w:lvlJc w:val="left"/>
      <w:pPr>
        <w:ind w:left="4320" w:hanging="1800"/>
      </w:pPr>
      <w:rPr>
        <w:rFonts w:ascii="Times New Roman" w:eastAsia="MS Mincho" w:hAnsi="Times New Roman" w:cs="Times New Roman"/>
      </w:rPr>
    </w:lvl>
    <w:lvl w:ilvl="8">
      <w:start w:val="1"/>
      <w:numFmt w:val="decimal"/>
      <w:lvlText w:val="%1.%2.%3.%4.%5.%6.%7.%8.%9."/>
      <w:lvlJc w:val="left"/>
      <w:pPr>
        <w:ind w:left="5040" w:hanging="2160"/>
      </w:pPr>
      <w:rPr>
        <w:rFonts w:hint="default"/>
      </w:rPr>
    </w:lvl>
  </w:abstractNum>
  <w:abstractNum w:abstractNumId="17">
    <w:nsid w:val="46AF6571"/>
    <w:multiLevelType w:val="hybridMultilevel"/>
    <w:tmpl w:val="03BCAC88"/>
    <w:lvl w:ilvl="0" w:tplc="EFEE40D8">
      <w:numFmt w:val="bullet"/>
      <w:lvlText w:val="-"/>
      <w:lvlJc w:val="left"/>
      <w:pPr>
        <w:ind w:left="1070"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19">
    <w:nsid w:val="4C6E6BFC"/>
    <w:multiLevelType w:val="hybridMultilevel"/>
    <w:tmpl w:val="778A538A"/>
    <w:lvl w:ilvl="0" w:tplc="40E6049E">
      <w:start w:val="1"/>
      <w:numFmt w:val="bullet"/>
      <w:lvlText w:val=""/>
      <w:lvlJc w:val="center"/>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0">
    <w:nsid w:val="50905C0B"/>
    <w:multiLevelType w:val="hybridMultilevel"/>
    <w:tmpl w:val="CC4C21F8"/>
    <w:lvl w:ilvl="0" w:tplc="40E6049E">
      <w:start w:val="1"/>
      <w:numFmt w:val="bullet"/>
      <w:lvlText w:val=""/>
      <w:lvlJc w:val="center"/>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657137A"/>
    <w:multiLevelType w:val="hybridMultilevel"/>
    <w:tmpl w:val="D3CE0EC4"/>
    <w:lvl w:ilvl="0" w:tplc="C15EBEF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6926F73"/>
    <w:multiLevelType w:val="hybridMultilevel"/>
    <w:tmpl w:val="BA946AF2"/>
    <w:lvl w:ilvl="0" w:tplc="DCFADE26">
      <w:start w:val="1"/>
      <w:numFmt w:val="bullet"/>
      <w:lvlText w:val=""/>
      <w:lvlJc w:val="left"/>
      <w:pPr>
        <w:ind w:left="2085" w:hanging="360"/>
      </w:pPr>
      <w:rPr>
        <w:rFonts w:ascii="Symbol" w:hAnsi="Symbol"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24">
    <w:nsid w:val="59457E6A"/>
    <w:multiLevelType w:val="hybridMultilevel"/>
    <w:tmpl w:val="39FCEB36"/>
    <w:lvl w:ilvl="0" w:tplc="7AF8EBBA">
      <w:start w:val="135"/>
      <w:numFmt w:val="bullet"/>
      <w:lvlText w:val="-"/>
      <w:lvlJc w:val="left"/>
      <w:pPr>
        <w:ind w:left="1070" w:hanging="360"/>
      </w:pPr>
      <w:rPr>
        <w:rFonts w:ascii="VNI-Times" w:eastAsia="MS Mincho" w:hAnsi="VNI-Time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5C0B6E17"/>
    <w:multiLevelType w:val="hybridMultilevel"/>
    <w:tmpl w:val="816EB9C0"/>
    <w:lvl w:ilvl="0" w:tplc="42B20EE8">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nsid w:val="5C7965BE"/>
    <w:multiLevelType w:val="multilevel"/>
    <w:tmpl w:val="04929B26"/>
    <w:lvl w:ilvl="0">
      <w:start w:val="3"/>
      <w:numFmt w:val="decimal"/>
      <w:lvlText w:val="%1."/>
      <w:lvlJc w:val="left"/>
      <w:pPr>
        <w:ind w:left="426" w:hanging="426"/>
      </w:pPr>
      <w:rPr>
        <w:rFonts w:cstheme="minorBidi" w:hint="default"/>
      </w:rPr>
    </w:lvl>
    <w:lvl w:ilvl="1">
      <w:start w:val="1"/>
      <w:numFmt w:val="decimal"/>
      <w:lvlText w:val="%1.%2."/>
      <w:lvlJc w:val="left"/>
      <w:pPr>
        <w:ind w:left="1321" w:hanging="720"/>
      </w:pPr>
      <w:rPr>
        <w:rFonts w:cstheme="minorBidi" w:hint="default"/>
      </w:rPr>
    </w:lvl>
    <w:lvl w:ilvl="2">
      <w:start w:val="1"/>
      <w:numFmt w:val="decimal"/>
      <w:lvlText w:val="%1.%2.%3."/>
      <w:lvlJc w:val="left"/>
      <w:pPr>
        <w:ind w:left="1922" w:hanging="720"/>
      </w:pPr>
      <w:rPr>
        <w:rFonts w:cstheme="minorBidi" w:hint="default"/>
      </w:rPr>
    </w:lvl>
    <w:lvl w:ilvl="3">
      <w:start w:val="1"/>
      <w:numFmt w:val="decimal"/>
      <w:lvlText w:val="%1.%2.%3.%4."/>
      <w:lvlJc w:val="left"/>
      <w:pPr>
        <w:ind w:left="2883" w:hanging="1080"/>
      </w:pPr>
      <w:rPr>
        <w:rFonts w:cstheme="minorBidi" w:hint="default"/>
      </w:rPr>
    </w:lvl>
    <w:lvl w:ilvl="4">
      <w:start w:val="1"/>
      <w:numFmt w:val="decimal"/>
      <w:lvlText w:val="%1.%2.%3.%4.%5."/>
      <w:lvlJc w:val="left"/>
      <w:pPr>
        <w:ind w:left="3484" w:hanging="1080"/>
      </w:pPr>
      <w:rPr>
        <w:rFonts w:cstheme="minorBidi" w:hint="default"/>
      </w:rPr>
    </w:lvl>
    <w:lvl w:ilvl="5">
      <w:start w:val="1"/>
      <w:numFmt w:val="decimal"/>
      <w:lvlText w:val="%1.%2.%3.%4.%5.%6."/>
      <w:lvlJc w:val="left"/>
      <w:pPr>
        <w:ind w:left="4445" w:hanging="1440"/>
      </w:pPr>
      <w:rPr>
        <w:rFonts w:cstheme="minorBidi" w:hint="default"/>
      </w:rPr>
    </w:lvl>
    <w:lvl w:ilvl="6">
      <w:start w:val="1"/>
      <w:numFmt w:val="decimal"/>
      <w:lvlText w:val="%1.%2.%3.%4.%5.%6.%7."/>
      <w:lvlJc w:val="left"/>
      <w:pPr>
        <w:ind w:left="5406" w:hanging="1800"/>
      </w:pPr>
      <w:rPr>
        <w:rFonts w:cstheme="minorBidi" w:hint="default"/>
      </w:rPr>
    </w:lvl>
    <w:lvl w:ilvl="7">
      <w:start w:val="1"/>
      <w:numFmt w:val="decimal"/>
      <w:lvlText w:val="%1.%2.%3.%4.%5.%6.%7.%8."/>
      <w:lvlJc w:val="left"/>
      <w:pPr>
        <w:ind w:left="6007" w:hanging="1800"/>
      </w:pPr>
      <w:rPr>
        <w:rFonts w:cstheme="minorBidi" w:hint="default"/>
      </w:rPr>
    </w:lvl>
    <w:lvl w:ilvl="8">
      <w:start w:val="1"/>
      <w:numFmt w:val="decimal"/>
      <w:lvlText w:val="%1.%2.%3.%4.%5.%6.%7.%8.%9."/>
      <w:lvlJc w:val="left"/>
      <w:pPr>
        <w:ind w:left="6968" w:hanging="2160"/>
      </w:pPr>
      <w:rPr>
        <w:rFonts w:cstheme="minorBidi" w:hint="default"/>
      </w:rPr>
    </w:lvl>
  </w:abstractNum>
  <w:abstractNum w:abstractNumId="27">
    <w:nsid w:val="628D78B0"/>
    <w:multiLevelType w:val="hybridMultilevel"/>
    <w:tmpl w:val="2BF4BF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9">
    <w:nsid w:val="646E118E"/>
    <w:multiLevelType w:val="hybridMultilevel"/>
    <w:tmpl w:val="6C184382"/>
    <w:lvl w:ilvl="0" w:tplc="C8E6DC6C">
      <w:start w:val="1"/>
      <w:numFmt w:val="lowerLetter"/>
      <w:lvlText w:val="%1."/>
      <w:lvlJc w:val="left"/>
      <w:pPr>
        <w:ind w:left="360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66163BC"/>
    <w:multiLevelType w:val="hybridMultilevel"/>
    <w:tmpl w:val="058659B4"/>
    <w:lvl w:ilvl="0" w:tplc="DE5C2072">
      <w:start w:val="1"/>
      <w:numFmt w:val="lowerLetter"/>
      <w:lvlText w:val="%1."/>
      <w:lvlJc w:val="left"/>
      <w:pPr>
        <w:ind w:left="6882"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C3042E"/>
    <w:multiLevelType w:val="hybridMultilevel"/>
    <w:tmpl w:val="A18C07D2"/>
    <w:lvl w:ilvl="0" w:tplc="FFFFFFFF">
      <w:start w:val="2"/>
      <w:numFmt w:val="bullet"/>
      <w:lvlText w:val="-"/>
      <w:lvlJc w:val="left"/>
      <w:pPr>
        <w:ind w:left="1287" w:hanging="360"/>
      </w:pPr>
      <w:rPr>
        <w:rFonts w:ascii="Times New Roman" w:eastAsia="Times New Roman" w:hAnsi="Times New Roman" w:cs="Times New Roman" w:hint="default"/>
        <w:b w:val="0"/>
        <w:sz w:val="26"/>
        <w:szCs w:val="26"/>
      </w:rPr>
    </w:lvl>
    <w:lvl w:ilvl="1" w:tplc="FFFFFFFF">
      <w:start w:val="1"/>
      <w:numFmt w:val="bullet"/>
      <w:lvlText w:val="o"/>
      <w:lvlJc w:val="left"/>
      <w:pPr>
        <w:ind w:left="2007" w:hanging="360"/>
      </w:pPr>
      <w:rPr>
        <w:rFonts w:ascii="Courier New" w:hAnsi="Courier New" w:cs="Courier New" w:hint="default"/>
      </w:rPr>
    </w:lvl>
    <w:lvl w:ilvl="2" w:tplc="2BD863C2"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2">
    <w:nsid w:val="6EB316B7"/>
    <w:multiLevelType w:val="hybridMultilevel"/>
    <w:tmpl w:val="D02E2778"/>
    <w:lvl w:ilvl="0" w:tplc="29621996">
      <w:start w:val="1"/>
      <w:numFmt w:val="bullet"/>
      <w:lvlText w:val="-"/>
      <w:lvlJc w:val="left"/>
      <w:pPr>
        <w:ind w:left="1440" w:hanging="360"/>
      </w:pPr>
      <w:rPr>
        <w:rFonts w:ascii="Calibri" w:eastAsia="Calibr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70AF295D"/>
    <w:multiLevelType w:val="multilevel"/>
    <w:tmpl w:val="6FDEF6A2"/>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520" w:hanging="1440"/>
      </w:pPr>
      <w:rPr>
        <w:rFonts w:hint="default"/>
        <w:b/>
      </w:rPr>
    </w:lvl>
    <w:lvl w:ilvl="6">
      <w:start w:val="1"/>
      <w:numFmt w:val="decimal"/>
      <w:isLgl/>
      <w:lvlText w:val="%1.%2.%3.%4.%5.%6.%7."/>
      <w:lvlJc w:val="left"/>
      <w:pPr>
        <w:ind w:left="2880" w:hanging="1800"/>
      </w:pPr>
      <w:rPr>
        <w:rFonts w:hint="default"/>
        <w:b/>
      </w:rPr>
    </w:lvl>
    <w:lvl w:ilvl="7">
      <w:start w:val="1"/>
      <w:numFmt w:val="decimal"/>
      <w:isLgl/>
      <w:lvlText w:val="%1.%2.%3.%4.%5.%6.%7.%8."/>
      <w:lvlJc w:val="left"/>
      <w:pPr>
        <w:ind w:left="2880" w:hanging="1800"/>
      </w:pPr>
      <w:rPr>
        <w:rFonts w:hint="default"/>
        <w:b/>
      </w:rPr>
    </w:lvl>
    <w:lvl w:ilvl="8">
      <w:start w:val="1"/>
      <w:numFmt w:val="decimal"/>
      <w:isLgl/>
      <w:lvlText w:val="%1.%2.%3.%4.%5.%6.%7.%8.%9."/>
      <w:lvlJc w:val="left"/>
      <w:pPr>
        <w:ind w:left="3240" w:hanging="2160"/>
      </w:pPr>
      <w:rPr>
        <w:rFonts w:hint="default"/>
        <w:b/>
      </w:rPr>
    </w:lvl>
  </w:abstractNum>
  <w:abstractNum w:abstractNumId="34">
    <w:nsid w:val="714117B3"/>
    <w:multiLevelType w:val="hybridMultilevel"/>
    <w:tmpl w:val="954AA9E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24"/>
  </w:num>
  <w:num w:numId="3">
    <w:abstractNumId w:val="17"/>
  </w:num>
  <w:num w:numId="4">
    <w:abstractNumId w:val="8"/>
  </w:num>
  <w:num w:numId="5">
    <w:abstractNumId w:val="20"/>
  </w:num>
  <w:num w:numId="6">
    <w:abstractNumId w:val="1"/>
  </w:num>
  <w:num w:numId="7">
    <w:abstractNumId w:val="5"/>
  </w:num>
  <w:num w:numId="8">
    <w:abstractNumId w:val="21"/>
  </w:num>
  <w:num w:numId="9">
    <w:abstractNumId w:val="2"/>
  </w:num>
  <w:num w:numId="10">
    <w:abstractNumId w:val="28"/>
  </w:num>
  <w:num w:numId="11">
    <w:abstractNumId w:val="18"/>
  </w:num>
  <w:num w:numId="12">
    <w:abstractNumId w:val="6"/>
  </w:num>
  <w:num w:numId="13">
    <w:abstractNumId w:val="30"/>
  </w:num>
  <w:num w:numId="14">
    <w:abstractNumId w:val="9"/>
  </w:num>
  <w:num w:numId="15">
    <w:abstractNumId w:val="16"/>
  </w:num>
  <w:num w:numId="16">
    <w:abstractNumId w:val="23"/>
  </w:num>
  <w:num w:numId="17">
    <w:abstractNumId w:val="13"/>
  </w:num>
  <w:num w:numId="18">
    <w:abstractNumId w:val="14"/>
  </w:num>
  <w:num w:numId="19">
    <w:abstractNumId w:val="34"/>
  </w:num>
  <w:num w:numId="20">
    <w:abstractNumId w:val="27"/>
  </w:num>
  <w:num w:numId="21">
    <w:abstractNumId w:val="31"/>
  </w:num>
  <w:num w:numId="22">
    <w:abstractNumId w:val="7"/>
  </w:num>
  <w:num w:numId="23">
    <w:abstractNumId w:val="32"/>
  </w:num>
  <w:num w:numId="24">
    <w:abstractNumId w:val="19"/>
  </w:num>
  <w:num w:numId="25">
    <w:abstractNumId w:val="15"/>
  </w:num>
  <w:num w:numId="26">
    <w:abstractNumId w:val="11"/>
  </w:num>
  <w:num w:numId="27">
    <w:abstractNumId w:val="10"/>
  </w:num>
  <w:num w:numId="28">
    <w:abstractNumId w:val="4"/>
  </w:num>
  <w:num w:numId="29">
    <w:abstractNumId w:val="22"/>
  </w:num>
  <w:num w:numId="30">
    <w:abstractNumId w:val="33"/>
  </w:num>
  <w:num w:numId="31">
    <w:abstractNumId w:val="26"/>
  </w:num>
  <w:num w:numId="32">
    <w:abstractNumId w:val="0"/>
  </w:num>
  <w:num w:numId="33">
    <w:abstractNumId w:val="29"/>
  </w:num>
  <w:num w:numId="34">
    <w:abstractNumId w:val="12"/>
  </w:num>
  <w:num w:numId="35">
    <w:abstractNumId w:val="2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95"/>
    <w:rsid w:val="000000B9"/>
    <w:rsid w:val="00002BB9"/>
    <w:rsid w:val="00005433"/>
    <w:rsid w:val="00006879"/>
    <w:rsid w:val="00013CEC"/>
    <w:rsid w:val="00016B5D"/>
    <w:rsid w:val="00025540"/>
    <w:rsid w:val="00026A46"/>
    <w:rsid w:val="0003115A"/>
    <w:rsid w:val="000312B8"/>
    <w:rsid w:val="00031A8D"/>
    <w:rsid w:val="00032670"/>
    <w:rsid w:val="0003527F"/>
    <w:rsid w:val="0003757B"/>
    <w:rsid w:val="0004053E"/>
    <w:rsid w:val="00041EE7"/>
    <w:rsid w:val="000444C7"/>
    <w:rsid w:val="00044567"/>
    <w:rsid w:val="0004685A"/>
    <w:rsid w:val="000475CF"/>
    <w:rsid w:val="00056060"/>
    <w:rsid w:val="000608D5"/>
    <w:rsid w:val="00060FBC"/>
    <w:rsid w:val="0006332F"/>
    <w:rsid w:val="00064711"/>
    <w:rsid w:val="00072CDA"/>
    <w:rsid w:val="0007613D"/>
    <w:rsid w:val="0008378A"/>
    <w:rsid w:val="000839DB"/>
    <w:rsid w:val="00084CF3"/>
    <w:rsid w:val="00092608"/>
    <w:rsid w:val="00095AA9"/>
    <w:rsid w:val="00097D51"/>
    <w:rsid w:val="000A0B9D"/>
    <w:rsid w:val="000A2723"/>
    <w:rsid w:val="000A5CD0"/>
    <w:rsid w:val="000A7EC6"/>
    <w:rsid w:val="000B156F"/>
    <w:rsid w:val="000B3465"/>
    <w:rsid w:val="000B5EEA"/>
    <w:rsid w:val="000B7D13"/>
    <w:rsid w:val="000C529E"/>
    <w:rsid w:val="000D1338"/>
    <w:rsid w:val="000D17A5"/>
    <w:rsid w:val="000D18FE"/>
    <w:rsid w:val="000D1953"/>
    <w:rsid w:val="000D471B"/>
    <w:rsid w:val="000D7162"/>
    <w:rsid w:val="000E2D35"/>
    <w:rsid w:val="000E3971"/>
    <w:rsid w:val="000F03D6"/>
    <w:rsid w:val="000F5C57"/>
    <w:rsid w:val="0010791F"/>
    <w:rsid w:val="001174A9"/>
    <w:rsid w:val="00117800"/>
    <w:rsid w:val="00122643"/>
    <w:rsid w:val="00122E6D"/>
    <w:rsid w:val="00123E79"/>
    <w:rsid w:val="00125173"/>
    <w:rsid w:val="00145532"/>
    <w:rsid w:val="001524B2"/>
    <w:rsid w:val="00153BF5"/>
    <w:rsid w:val="001561A0"/>
    <w:rsid w:val="00160DAD"/>
    <w:rsid w:val="001615B1"/>
    <w:rsid w:val="001650A7"/>
    <w:rsid w:val="00170A03"/>
    <w:rsid w:val="00172E9D"/>
    <w:rsid w:val="00174C86"/>
    <w:rsid w:val="00174EE2"/>
    <w:rsid w:val="00176401"/>
    <w:rsid w:val="001814CE"/>
    <w:rsid w:val="00191674"/>
    <w:rsid w:val="00192BF5"/>
    <w:rsid w:val="00192C98"/>
    <w:rsid w:val="001A063F"/>
    <w:rsid w:val="001A4827"/>
    <w:rsid w:val="001A6D50"/>
    <w:rsid w:val="001A74EB"/>
    <w:rsid w:val="001B0F09"/>
    <w:rsid w:val="001B14A0"/>
    <w:rsid w:val="001B49A5"/>
    <w:rsid w:val="001B4EED"/>
    <w:rsid w:val="001B5128"/>
    <w:rsid w:val="001B660B"/>
    <w:rsid w:val="001C0966"/>
    <w:rsid w:val="001C1926"/>
    <w:rsid w:val="001C1C97"/>
    <w:rsid w:val="001C2133"/>
    <w:rsid w:val="001C7182"/>
    <w:rsid w:val="001D3F18"/>
    <w:rsid w:val="001D7395"/>
    <w:rsid w:val="001E2560"/>
    <w:rsid w:val="001E4245"/>
    <w:rsid w:val="001E491B"/>
    <w:rsid w:val="001F1508"/>
    <w:rsid w:val="001F20AC"/>
    <w:rsid w:val="001F5606"/>
    <w:rsid w:val="001F6877"/>
    <w:rsid w:val="002040EB"/>
    <w:rsid w:val="00204280"/>
    <w:rsid w:val="0020479D"/>
    <w:rsid w:val="00205C2A"/>
    <w:rsid w:val="00210167"/>
    <w:rsid w:val="002114EF"/>
    <w:rsid w:val="002152F4"/>
    <w:rsid w:val="00231E75"/>
    <w:rsid w:val="00232895"/>
    <w:rsid w:val="0023526D"/>
    <w:rsid w:val="002352B0"/>
    <w:rsid w:val="00240A7E"/>
    <w:rsid w:val="00241D19"/>
    <w:rsid w:val="00243210"/>
    <w:rsid w:val="00246700"/>
    <w:rsid w:val="00250810"/>
    <w:rsid w:val="00251E25"/>
    <w:rsid w:val="00252BA0"/>
    <w:rsid w:val="0025544A"/>
    <w:rsid w:val="002651B3"/>
    <w:rsid w:val="002743DA"/>
    <w:rsid w:val="00275696"/>
    <w:rsid w:val="002760B2"/>
    <w:rsid w:val="00280792"/>
    <w:rsid w:val="00281DFA"/>
    <w:rsid w:val="00283C3F"/>
    <w:rsid w:val="00284D85"/>
    <w:rsid w:val="0028515C"/>
    <w:rsid w:val="002865D9"/>
    <w:rsid w:val="00291F2F"/>
    <w:rsid w:val="0029411F"/>
    <w:rsid w:val="00295FBD"/>
    <w:rsid w:val="00296F07"/>
    <w:rsid w:val="002A13B2"/>
    <w:rsid w:val="002A2F58"/>
    <w:rsid w:val="002A3F00"/>
    <w:rsid w:val="002B10AE"/>
    <w:rsid w:val="002B67F0"/>
    <w:rsid w:val="002C4DF2"/>
    <w:rsid w:val="002D244E"/>
    <w:rsid w:val="002D754B"/>
    <w:rsid w:val="002D78A1"/>
    <w:rsid w:val="002E3648"/>
    <w:rsid w:val="002E4919"/>
    <w:rsid w:val="002E691B"/>
    <w:rsid w:val="002F1538"/>
    <w:rsid w:val="002F28A7"/>
    <w:rsid w:val="002F2ED9"/>
    <w:rsid w:val="002F5378"/>
    <w:rsid w:val="002F5C5A"/>
    <w:rsid w:val="002F7ED4"/>
    <w:rsid w:val="0030420A"/>
    <w:rsid w:val="00307297"/>
    <w:rsid w:val="00307B29"/>
    <w:rsid w:val="00310419"/>
    <w:rsid w:val="003213AB"/>
    <w:rsid w:val="00322CC2"/>
    <w:rsid w:val="00324073"/>
    <w:rsid w:val="00331A59"/>
    <w:rsid w:val="00334D61"/>
    <w:rsid w:val="00342240"/>
    <w:rsid w:val="003442C1"/>
    <w:rsid w:val="00346210"/>
    <w:rsid w:val="00350B15"/>
    <w:rsid w:val="003517AA"/>
    <w:rsid w:val="00353212"/>
    <w:rsid w:val="0036219C"/>
    <w:rsid w:val="00362761"/>
    <w:rsid w:val="00365F4E"/>
    <w:rsid w:val="003666A3"/>
    <w:rsid w:val="00372A19"/>
    <w:rsid w:val="0037321C"/>
    <w:rsid w:val="00374587"/>
    <w:rsid w:val="00376286"/>
    <w:rsid w:val="00381E99"/>
    <w:rsid w:val="0038254A"/>
    <w:rsid w:val="003914B7"/>
    <w:rsid w:val="00392D5E"/>
    <w:rsid w:val="003940AE"/>
    <w:rsid w:val="003A1172"/>
    <w:rsid w:val="003A219F"/>
    <w:rsid w:val="003A2CB0"/>
    <w:rsid w:val="003A4C34"/>
    <w:rsid w:val="003A5E80"/>
    <w:rsid w:val="003A6327"/>
    <w:rsid w:val="003A6F4F"/>
    <w:rsid w:val="003A7215"/>
    <w:rsid w:val="003A7857"/>
    <w:rsid w:val="003B2475"/>
    <w:rsid w:val="003B2DE8"/>
    <w:rsid w:val="003B6A54"/>
    <w:rsid w:val="003C24C0"/>
    <w:rsid w:val="003C45D9"/>
    <w:rsid w:val="003C4D46"/>
    <w:rsid w:val="003C5536"/>
    <w:rsid w:val="003C6695"/>
    <w:rsid w:val="003D1D34"/>
    <w:rsid w:val="003E02E7"/>
    <w:rsid w:val="003E7550"/>
    <w:rsid w:val="003F09CC"/>
    <w:rsid w:val="003F46E5"/>
    <w:rsid w:val="003F7B9E"/>
    <w:rsid w:val="003F7DE2"/>
    <w:rsid w:val="00400C43"/>
    <w:rsid w:val="00406D1F"/>
    <w:rsid w:val="0041074F"/>
    <w:rsid w:val="004119C9"/>
    <w:rsid w:val="004142DD"/>
    <w:rsid w:val="0042423D"/>
    <w:rsid w:val="00427F2D"/>
    <w:rsid w:val="00431E9B"/>
    <w:rsid w:val="00432F7B"/>
    <w:rsid w:val="004411D9"/>
    <w:rsid w:val="00450A11"/>
    <w:rsid w:val="00450AD7"/>
    <w:rsid w:val="00452568"/>
    <w:rsid w:val="004526A4"/>
    <w:rsid w:val="00455001"/>
    <w:rsid w:val="00455197"/>
    <w:rsid w:val="00456A97"/>
    <w:rsid w:val="0046085C"/>
    <w:rsid w:val="00465FA3"/>
    <w:rsid w:val="00471109"/>
    <w:rsid w:val="004757B2"/>
    <w:rsid w:val="004777A8"/>
    <w:rsid w:val="00481A2B"/>
    <w:rsid w:val="004854F1"/>
    <w:rsid w:val="00485B78"/>
    <w:rsid w:val="00485DC7"/>
    <w:rsid w:val="0049099C"/>
    <w:rsid w:val="004937E7"/>
    <w:rsid w:val="00495F5A"/>
    <w:rsid w:val="004A3899"/>
    <w:rsid w:val="004A4B85"/>
    <w:rsid w:val="004B25A0"/>
    <w:rsid w:val="004B34A2"/>
    <w:rsid w:val="004B756D"/>
    <w:rsid w:val="004C1C6C"/>
    <w:rsid w:val="004C1F23"/>
    <w:rsid w:val="004C54A3"/>
    <w:rsid w:val="004C73C5"/>
    <w:rsid w:val="004D013E"/>
    <w:rsid w:val="004D3B67"/>
    <w:rsid w:val="004D4271"/>
    <w:rsid w:val="004D4DD5"/>
    <w:rsid w:val="004D5075"/>
    <w:rsid w:val="004D620C"/>
    <w:rsid w:val="004D6610"/>
    <w:rsid w:val="004E3C9B"/>
    <w:rsid w:val="004E4328"/>
    <w:rsid w:val="004F16F8"/>
    <w:rsid w:val="004F2EF9"/>
    <w:rsid w:val="004F4CFB"/>
    <w:rsid w:val="004F609B"/>
    <w:rsid w:val="00500E01"/>
    <w:rsid w:val="00501C1B"/>
    <w:rsid w:val="00502C07"/>
    <w:rsid w:val="0050451D"/>
    <w:rsid w:val="005054DE"/>
    <w:rsid w:val="005131A9"/>
    <w:rsid w:val="0051418F"/>
    <w:rsid w:val="00517502"/>
    <w:rsid w:val="0051759A"/>
    <w:rsid w:val="00522284"/>
    <w:rsid w:val="00525A6D"/>
    <w:rsid w:val="00526133"/>
    <w:rsid w:val="00526361"/>
    <w:rsid w:val="00537736"/>
    <w:rsid w:val="00537865"/>
    <w:rsid w:val="005415EB"/>
    <w:rsid w:val="00541D96"/>
    <w:rsid w:val="00546595"/>
    <w:rsid w:val="00546C9B"/>
    <w:rsid w:val="00552549"/>
    <w:rsid w:val="005564BF"/>
    <w:rsid w:val="0056157C"/>
    <w:rsid w:val="00563499"/>
    <w:rsid w:val="005637AB"/>
    <w:rsid w:val="00563D63"/>
    <w:rsid w:val="00565EF9"/>
    <w:rsid w:val="005748B3"/>
    <w:rsid w:val="00574E84"/>
    <w:rsid w:val="00576B56"/>
    <w:rsid w:val="00583CDB"/>
    <w:rsid w:val="0058436E"/>
    <w:rsid w:val="00585F04"/>
    <w:rsid w:val="00590EC3"/>
    <w:rsid w:val="0059278A"/>
    <w:rsid w:val="00593815"/>
    <w:rsid w:val="00594951"/>
    <w:rsid w:val="005955B3"/>
    <w:rsid w:val="005A2523"/>
    <w:rsid w:val="005A2836"/>
    <w:rsid w:val="005A2FBE"/>
    <w:rsid w:val="005A39F4"/>
    <w:rsid w:val="005A404A"/>
    <w:rsid w:val="005B30C1"/>
    <w:rsid w:val="005B4006"/>
    <w:rsid w:val="005B4D5E"/>
    <w:rsid w:val="005B50EB"/>
    <w:rsid w:val="005B57D2"/>
    <w:rsid w:val="005B6123"/>
    <w:rsid w:val="005C102C"/>
    <w:rsid w:val="005C2412"/>
    <w:rsid w:val="005C2561"/>
    <w:rsid w:val="005C276F"/>
    <w:rsid w:val="005C3D83"/>
    <w:rsid w:val="005C5125"/>
    <w:rsid w:val="005C5ABC"/>
    <w:rsid w:val="005C5CE1"/>
    <w:rsid w:val="005D1D31"/>
    <w:rsid w:val="005D2577"/>
    <w:rsid w:val="005D4670"/>
    <w:rsid w:val="005E02D3"/>
    <w:rsid w:val="005E5179"/>
    <w:rsid w:val="005E6A0D"/>
    <w:rsid w:val="005F1F58"/>
    <w:rsid w:val="00601854"/>
    <w:rsid w:val="00604DB9"/>
    <w:rsid w:val="006131B6"/>
    <w:rsid w:val="0061733E"/>
    <w:rsid w:val="0062084A"/>
    <w:rsid w:val="006232FE"/>
    <w:rsid w:val="00625FEF"/>
    <w:rsid w:val="0063032F"/>
    <w:rsid w:val="006303DB"/>
    <w:rsid w:val="0063067D"/>
    <w:rsid w:val="00637DBE"/>
    <w:rsid w:val="00641E73"/>
    <w:rsid w:val="00644582"/>
    <w:rsid w:val="0064518B"/>
    <w:rsid w:val="00646D4F"/>
    <w:rsid w:val="006503DB"/>
    <w:rsid w:val="00650B14"/>
    <w:rsid w:val="00650DB3"/>
    <w:rsid w:val="00650DBC"/>
    <w:rsid w:val="00653B39"/>
    <w:rsid w:val="006541C7"/>
    <w:rsid w:val="00660BDB"/>
    <w:rsid w:val="006624AB"/>
    <w:rsid w:val="00664D30"/>
    <w:rsid w:val="00665854"/>
    <w:rsid w:val="006663FE"/>
    <w:rsid w:val="00666D60"/>
    <w:rsid w:val="006748EB"/>
    <w:rsid w:val="00674E48"/>
    <w:rsid w:val="0067758B"/>
    <w:rsid w:val="00680A21"/>
    <w:rsid w:val="00682308"/>
    <w:rsid w:val="0069163D"/>
    <w:rsid w:val="00693495"/>
    <w:rsid w:val="006964F2"/>
    <w:rsid w:val="006A12F3"/>
    <w:rsid w:val="006A267E"/>
    <w:rsid w:val="006A3F76"/>
    <w:rsid w:val="006A7C93"/>
    <w:rsid w:val="006B072D"/>
    <w:rsid w:val="006B0E05"/>
    <w:rsid w:val="006B66DB"/>
    <w:rsid w:val="006C07DB"/>
    <w:rsid w:val="006C27F3"/>
    <w:rsid w:val="006C6A1C"/>
    <w:rsid w:val="006D10FA"/>
    <w:rsid w:val="006D17FC"/>
    <w:rsid w:val="006D1B72"/>
    <w:rsid w:val="006D2347"/>
    <w:rsid w:val="006D3B8B"/>
    <w:rsid w:val="006D430F"/>
    <w:rsid w:val="006D4E9E"/>
    <w:rsid w:val="006D5129"/>
    <w:rsid w:val="006E005A"/>
    <w:rsid w:val="006E1084"/>
    <w:rsid w:val="006E24A2"/>
    <w:rsid w:val="006E5FAD"/>
    <w:rsid w:val="006E68A8"/>
    <w:rsid w:val="006E75B6"/>
    <w:rsid w:val="006F0B63"/>
    <w:rsid w:val="006F1A73"/>
    <w:rsid w:val="00700E91"/>
    <w:rsid w:val="0070465F"/>
    <w:rsid w:val="0070510B"/>
    <w:rsid w:val="007051AE"/>
    <w:rsid w:val="00705D92"/>
    <w:rsid w:val="0071001C"/>
    <w:rsid w:val="00713458"/>
    <w:rsid w:val="007144BA"/>
    <w:rsid w:val="00717175"/>
    <w:rsid w:val="00720FE5"/>
    <w:rsid w:val="00724796"/>
    <w:rsid w:val="00726B76"/>
    <w:rsid w:val="0074465B"/>
    <w:rsid w:val="00747AE8"/>
    <w:rsid w:val="00750147"/>
    <w:rsid w:val="0075390F"/>
    <w:rsid w:val="00753AD0"/>
    <w:rsid w:val="0076083B"/>
    <w:rsid w:val="00762DC5"/>
    <w:rsid w:val="00773B05"/>
    <w:rsid w:val="00777A18"/>
    <w:rsid w:val="007809B4"/>
    <w:rsid w:val="007816FF"/>
    <w:rsid w:val="007817C5"/>
    <w:rsid w:val="00784456"/>
    <w:rsid w:val="00785B84"/>
    <w:rsid w:val="00785D96"/>
    <w:rsid w:val="0078660C"/>
    <w:rsid w:val="00790319"/>
    <w:rsid w:val="00792A9A"/>
    <w:rsid w:val="007A026C"/>
    <w:rsid w:val="007A1DD8"/>
    <w:rsid w:val="007A40CB"/>
    <w:rsid w:val="007A6B15"/>
    <w:rsid w:val="007B2247"/>
    <w:rsid w:val="007B46AB"/>
    <w:rsid w:val="007B5863"/>
    <w:rsid w:val="007C1198"/>
    <w:rsid w:val="007C6F18"/>
    <w:rsid w:val="007C758F"/>
    <w:rsid w:val="007D2626"/>
    <w:rsid w:val="007D2DDD"/>
    <w:rsid w:val="007D3921"/>
    <w:rsid w:val="007D3DC8"/>
    <w:rsid w:val="007E4059"/>
    <w:rsid w:val="007E4CF8"/>
    <w:rsid w:val="007E61BB"/>
    <w:rsid w:val="007E7652"/>
    <w:rsid w:val="007E76B4"/>
    <w:rsid w:val="007E7B96"/>
    <w:rsid w:val="007F15E1"/>
    <w:rsid w:val="007F2B28"/>
    <w:rsid w:val="007F3702"/>
    <w:rsid w:val="007F5184"/>
    <w:rsid w:val="007F5ADB"/>
    <w:rsid w:val="00807CD4"/>
    <w:rsid w:val="00811570"/>
    <w:rsid w:val="00813633"/>
    <w:rsid w:val="00815E99"/>
    <w:rsid w:val="008239D8"/>
    <w:rsid w:val="0082452D"/>
    <w:rsid w:val="008272A2"/>
    <w:rsid w:val="00833184"/>
    <w:rsid w:val="00834CD6"/>
    <w:rsid w:val="008360F2"/>
    <w:rsid w:val="00837AA6"/>
    <w:rsid w:val="008444A7"/>
    <w:rsid w:val="0084740F"/>
    <w:rsid w:val="00847570"/>
    <w:rsid w:val="0084781C"/>
    <w:rsid w:val="00853FCC"/>
    <w:rsid w:val="00854409"/>
    <w:rsid w:val="008556A1"/>
    <w:rsid w:val="008559D4"/>
    <w:rsid w:val="00855C7A"/>
    <w:rsid w:val="00855E0C"/>
    <w:rsid w:val="0085734D"/>
    <w:rsid w:val="00871264"/>
    <w:rsid w:val="00872D11"/>
    <w:rsid w:val="00872E82"/>
    <w:rsid w:val="0087392F"/>
    <w:rsid w:val="00876318"/>
    <w:rsid w:val="00880783"/>
    <w:rsid w:val="00880F4E"/>
    <w:rsid w:val="00883B6A"/>
    <w:rsid w:val="00885930"/>
    <w:rsid w:val="00886ED0"/>
    <w:rsid w:val="008907F3"/>
    <w:rsid w:val="008925E5"/>
    <w:rsid w:val="00893335"/>
    <w:rsid w:val="00894E09"/>
    <w:rsid w:val="008A0C5D"/>
    <w:rsid w:val="008A26A9"/>
    <w:rsid w:val="008A2968"/>
    <w:rsid w:val="008B6AE4"/>
    <w:rsid w:val="008B7A71"/>
    <w:rsid w:val="008C58CC"/>
    <w:rsid w:val="008C5FDD"/>
    <w:rsid w:val="008D2062"/>
    <w:rsid w:val="008D45A9"/>
    <w:rsid w:val="008E1E63"/>
    <w:rsid w:val="008E2809"/>
    <w:rsid w:val="008E29ED"/>
    <w:rsid w:val="008E753D"/>
    <w:rsid w:val="008E7E9C"/>
    <w:rsid w:val="008F0C7A"/>
    <w:rsid w:val="0090196E"/>
    <w:rsid w:val="009059F9"/>
    <w:rsid w:val="0091087D"/>
    <w:rsid w:val="00913D4C"/>
    <w:rsid w:val="00915FF8"/>
    <w:rsid w:val="009171E4"/>
    <w:rsid w:val="0092023B"/>
    <w:rsid w:val="00920BFF"/>
    <w:rsid w:val="00924129"/>
    <w:rsid w:val="00924684"/>
    <w:rsid w:val="00937FE9"/>
    <w:rsid w:val="00946A32"/>
    <w:rsid w:val="00951811"/>
    <w:rsid w:val="00953B31"/>
    <w:rsid w:val="009547D8"/>
    <w:rsid w:val="00955323"/>
    <w:rsid w:val="00956EFF"/>
    <w:rsid w:val="0096048A"/>
    <w:rsid w:val="00961E6E"/>
    <w:rsid w:val="00965417"/>
    <w:rsid w:val="00972419"/>
    <w:rsid w:val="00974E2E"/>
    <w:rsid w:val="00975B95"/>
    <w:rsid w:val="00977281"/>
    <w:rsid w:val="00977320"/>
    <w:rsid w:val="009834DE"/>
    <w:rsid w:val="00987242"/>
    <w:rsid w:val="00990BCA"/>
    <w:rsid w:val="0099200F"/>
    <w:rsid w:val="009A3A08"/>
    <w:rsid w:val="009B2D28"/>
    <w:rsid w:val="009B39B8"/>
    <w:rsid w:val="009B4057"/>
    <w:rsid w:val="009B74AF"/>
    <w:rsid w:val="009C1F99"/>
    <w:rsid w:val="009C20A2"/>
    <w:rsid w:val="009C2648"/>
    <w:rsid w:val="009D6591"/>
    <w:rsid w:val="009D7512"/>
    <w:rsid w:val="009E11A9"/>
    <w:rsid w:val="009E430A"/>
    <w:rsid w:val="009E4AAE"/>
    <w:rsid w:val="009E6F15"/>
    <w:rsid w:val="009F1823"/>
    <w:rsid w:val="009F1EDC"/>
    <w:rsid w:val="009F2878"/>
    <w:rsid w:val="009F2C44"/>
    <w:rsid w:val="009F40C5"/>
    <w:rsid w:val="009F4C4D"/>
    <w:rsid w:val="00A01292"/>
    <w:rsid w:val="00A01D10"/>
    <w:rsid w:val="00A035D2"/>
    <w:rsid w:val="00A07B96"/>
    <w:rsid w:val="00A11860"/>
    <w:rsid w:val="00A2354B"/>
    <w:rsid w:val="00A24F19"/>
    <w:rsid w:val="00A3510D"/>
    <w:rsid w:val="00A47F0F"/>
    <w:rsid w:val="00A506DE"/>
    <w:rsid w:val="00A50FF9"/>
    <w:rsid w:val="00A510A7"/>
    <w:rsid w:val="00A5150F"/>
    <w:rsid w:val="00A51A15"/>
    <w:rsid w:val="00A51C18"/>
    <w:rsid w:val="00A577B9"/>
    <w:rsid w:val="00A60FC8"/>
    <w:rsid w:val="00A620E9"/>
    <w:rsid w:val="00A641BC"/>
    <w:rsid w:val="00A648FF"/>
    <w:rsid w:val="00A65F78"/>
    <w:rsid w:val="00A66B36"/>
    <w:rsid w:val="00A72364"/>
    <w:rsid w:val="00A746EB"/>
    <w:rsid w:val="00A764D3"/>
    <w:rsid w:val="00A80217"/>
    <w:rsid w:val="00A80717"/>
    <w:rsid w:val="00A819A1"/>
    <w:rsid w:val="00A96A93"/>
    <w:rsid w:val="00AA0EE7"/>
    <w:rsid w:val="00AA32A2"/>
    <w:rsid w:val="00AA5276"/>
    <w:rsid w:val="00AA7843"/>
    <w:rsid w:val="00AB57AB"/>
    <w:rsid w:val="00AB5E9F"/>
    <w:rsid w:val="00AC6D95"/>
    <w:rsid w:val="00AD0937"/>
    <w:rsid w:val="00AD3BB6"/>
    <w:rsid w:val="00AD6B36"/>
    <w:rsid w:val="00AE140E"/>
    <w:rsid w:val="00AE5975"/>
    <w:rsid w:val="00AF542D"/>
    <w:rsid w:val="00AF57CE"/>
    <w:rsid w:val="00AF60BA"/>
    <w:rsid w:val="00B0455B"/>
    <w:rsid w:val="00B055E9"/>
    <w:rsid w:val="00B0664C"/>
    <w:rsid w:val="00B14294"/>
    <w:rsid w:val="00B155E3"/>
    <w:rsid w:val="00B30B82"/>
    <w:rsid w:val="00B367F2"/>
    <w:rsid w:val="00B4184E"/>
    <w:rsid w:val="00B42F92"/>
    <w:rsid w:val="00B44E0C"/>
    <w:rsid w:val="00B46CFC"/>
    <w:rsid w:val="00B50054"/>
    <w:rsid w:val="00B50473"/>
    <w:rsid w:val="00B50E91"/>
    <w:rsid w:val="00B609DC"/>
    <w:rsid w:val="00B63FE4"/>
    <w:rsid w:val="00B6717F"/>
    <w:rsid w:val="00B67A30"/>
    <w:rsid w:val="00B72096"/>
    <w:rsid w:val="00B75EE5"/>
    <w:rsid w:val="00B77B71"/>
    <w:rsid w:val="00B8057A"/>
    <w:rsid w:val="00B82585"/>
    <w:rsid w:val="00B82A34"/>
    <w:rsid w:val="00B8352A"/>
    <w:rsid w:val="00B83843"/>
    <w:rsid w:val="00B83F9F"/>
    <w:rsid w:val="00B84F20"/>
    <w:rsid w:val="00B86B74"/>
    <w:rsid w:val="00B87E96"/>
    <w:rsid w:val="00B91E05"/>
    <w:rsid w:val="00B96920"/>
    <w:rsid w:val="00BA1149"/>
    <w:rsid w:val="00BA5B94"/>
    <w:rsid w:val="00BB1F9E"/>
    <w:rsid w:val="00BB2B91"/>
    <w:rsid w:val="00BB3E7E"/>
    <w:rsid w:val="00BC127C"/>
    <w:rsid w:val="00BC3349"/>
    <w:rsid w:val="00BC50EF"/>
    <w:rsid w:val="00BC531B"/>
    <w:rsid w:val="00BC5DEF"/>
    <w:rsid w:val="00BC6519"/>
    <w:rsid w:val="00BC7430"/>
    <w:rsid w:val="00BC76CA"/>
    <w:rsid w:val="00BC7B8E"/>
    <w:rsid w:val="00BC7C45"/>
    <w:rsid w:val="00BD02DB"/>
    <w:rsid w:val="00BD0EE4"/>
    <w:rsid w:val="00BD25C6"/>
    <w:rsid w:val="00BD6B61"/>
    <w:rsid w:val="00BD75C8"/>
    <w:rsid w:val="00BE1542"/>
    <w:rsid w:val="00BE66EF"/>
    <w:rsid w:val="00BF1879"/>
    <w:rsid w:val="00BF1968"/>
    <w:rsid w:val="00BF40FD"/>
    <w:rsid w:val="00BF7DAE"/>
    <w:rsid w:val="00C03055"/>
    <w:rsid w:val="00C03325"/>
    <w:rsid w:val="00C03713"/>
    <w:rsid w:val="00C06172"/>
    <w:rsid w:val="00C06397"/>
    <w:rsid w:val="00C06425"/>
    <w:rsid w:val="00C10937"/>
    <w:rsid w:val="00C1161D"/>
    <w:rsid w:val="00C21074"/>
    <w:rsid w:val="00C243AB"/>
    <w:rsid w:val="00C2595C"/>
    <w:rsid w:val="00C26774"/>
    <w:rsid w:val="00C303E9"/>
    <w:rsid w:val="00C32FD5"/>
    <w:rsid w:val="00C362FA"/>
    <w:rsid w:val="00C3746A"/>
    <w:rsid w:val="00C436AA"/>
    <w:rsid w:val="00C44FC9"/>
    <w:rsid w:val="00C54A38"/>
    <w:rsid w:val="00C55CCF"/>
    <w:rsid w:val="00C6056F"/>
    <w:rsid w:val="00C6070B"/>
    <w:rsid w:val="00C620E0"/>
    <w:rsid w:val="00C7340C"/>
    <w:rsid w:val="00C74357"/>
    <w:rsid w:val="00C75BD1"/>
    <w:rsid w:val="00C810C9"/>
    <w:rsid w:val="00C849D1"/>
    <w:rsid w:val="00C8663F"/>
    <w:rsid w:val="00C91538"/>
    <w:rsid w:val="00C922AC"/>
    <w:rsid w:val="00C94970"/>
    <w:rsid w:val="00CA0BFD"/>
    <w:rsid w:val="00CA2800"/>
    <w:rsid w:val="00CA6444"/>
    <w:rsid w:val="00CA7C56"/>
    <w:rsid w:val="00CB1F2A"/>
    <w:rsid w:val="00CB2181"/>
    <w:rsid w:val="00CB30EB"/>
    <w:rsid w:val="00CB43E6"/>
    <w:rsid w:val="00CB4F66"/>
    <w:rsid w:val="00CB5ECD"/>
    <w:rsid w:val="00CB7ACA"/>
    <w:rsid w:val="00CB7D35"/>
    <w:rsid w:val="00CC15EB"/>
    <w:rsid w:val="00CC6CCD"/>
    <w:rsid w:val="00CD1081"/>
    <w:rsid w:val="00CD5765"/>
    <w:rsid w:val="00CD583B"/>
    <w:rsid w:val="00CD751C"/>
    <w:rsid w:val="00CE6E3A"/>
    <w:rsid w:val="00CF432A"/>
    <w:rsid w:val="00D02D98"/>
    <w:rsid w:val="00D06A1C"/>
    <w:rsid w:val="00D07919"/>
    <w:rsid w:val="00D07F35"/>
    <w:rsid w:val="00D104C8"/>
    <w:rsid w:val="00D108D9"/>
    <w:rsid w:val="00D10F7C"/>
    <w:rsid w:val="00D12B07"/>
    <w:rsid w:val="00D1501B"/>
    <w:rsid w:val="00D216AA"/>
    <w:rsid w:val="00D2737C"/>
    <w:rsid w:val="00D3301B"/>
    <w:rsid w:val="00D36BE4"/>
    <w:rsid w:val="00D4114E"/>
    <w:rsid w:val="00D4420D"/>
    <w:rsid w:val="00D46073"/>
    <w:rsid w:val="00D471E3"/>
    <w:rsid w:val="00D47F2B"/>
    <w:rsid w:val="00D50ECF"/>
    <w:rsid w:val="00D528B8"/>
    <w:rsid w:val="00D54AA2"/>
    <w:rsid w:val="00D55541"/>
    <w:rsid w:val="00D63471"/>
    <w:rsid w:val="00D64C6E"/>
    <w:rsid w:val="00D66B31"/>
    <w:rsid w:val="00D718A4"/>
    <w:rsid w:val="00D72D3F"/>
    <w:rsid w:val="00D734F6"/>
    <w:rsid w:val="00D73E34"/>
    <w:rsid w:val="00D746E1"/>
    <w:rsid w:val="00D74BB9"/>
    <w:rsid w:val="00D80918"/>
    <w:rsid w:val="00D843A8"/>
    <w:rsid w:val="00D859D2"/>
    <w:rsid w:val="00D85CD1"/>
    <w:rsid w:val="00D93135"/>
    <w:rsid w:val="00DA6001"/>
    <w:rsid w:val="00DA7A57"/>
    <w:rsid w:val="00DB004B"/>
    <w:rsid w:val="00DB6D98"/>
    <w:rsid w:val="00DC00DE"/>
    <w:rsid w:val="00DC307D"/>
    <w:rsid w:val="00DC763C"/>
    <w:rsid w:val="00DE6556"/>
    <w:rsid w:val="00DF183F"/>
    <w:rsid w:val="00DF437A"/>
    <w:rsid w:val="00DF6B77"/>
    <w:rsid w:val="00DF7920"/>
    <w:rsid w:val="00E02788"/>
    <w:rsid w:val="00E0522A"/>
    <w:rsid w:val="00E10737"/>
    <w:rsid w:val="00E11FE1"/>
    <w:rsid w:val="00E1363D"/>
    <w:rsid w:val="00E144FB"/>
    <w:rsid w:val="00E20AB5"/>
    <w:rsid w:val="00E21311"/>
    <w:rsid w:val="00E244C2"/>
    <w:rsid w:val="00E3778B"/>
    <w:rsid w:val="00E41778"/>
    <w:rsid w:val="00E43378"/>
    <w:rsid w:val="00E46406"/>
    <w:rsid w:val="00E527F7"/>
    <w:rsid w:val="00E545BA"/>
    <w:rsid w:val="00E55286"/>
    <w:rsid w:val="00E66476"/>
    <w:rsid w:val="00E66A10"/>
    <w:rsid w:val="00E7015A"/>
    <w:rsid w:val="00E76F2E"/>
    <w:rsid w:val="00E8083F"/>
    <w:rsid w:val="00E8512B"/>
    <w:rsid w:val="00E90840"/>
    <w:rsid w:val="00E908C1"/>
    <w:rsid w:val="00E9573F"/>
    <w:rsid w:val="00EA0575"/>
    <w:rsid w:val="00EA60A3"/>
    <w:rsid w:val="00EA64B7"/>
    <w:rsid w:val="00EB6613"/>
    <w:rsid w:val="00EC4D1C"/>
    <w:rsid w:val="00ED0182"/>
    <w:rsid w:val="00EE00E5"/>
    <w:rsid w:val="00EE36D0"/>
    <w:rsid w:val="00EE46B6"/>
    <w:rsid w:val="00EE6454"/>
    <w:rsid w:val="00EF1D5C"/>
    <w:rsid w:val="00EF5749"/>
    <w:rsid w:val="00EF7B6F"/>
    <w:rsid w:val="00EF7EE2"/>
    <w:rsid w:val="00F06378"/>
    <w:rsid w:val="00F0779C"/>
    <w:rsid w:val="00F11109"/>
    <w:rsid w:val="00F14218"/>
    <w:rsid w:val="00F16211"/>
    <w:rsid w:val="00F23A7C"/>
    <w:rsid w:val="00F35755"/>
    <w:rsid w:val="00F37F13"/>
    <w:rsid w:val="00F40700"/>
    <w:rsid w:val="00F41CAA"/>
    <w:rsid w:val="00F42B03"/>
    <w:rsid w:val="00F455D5"/>
    <w:rsid w:val="00F45995"/>
    <w:rsid w:val="00F461BB"/>
    <w:rsid w:val="00F5229D"/>
    <w:rsid w:val="00F52828"/>
    <w:rsid w:val="00F53564"/>
    <w:rsid w:val="00F535A9"/>
    <w:rsid w:val="00F64C40"/>
    <w:rsid w:val="00F650E9"/>
    <w:rsid w:val="00F73827"/>
    <w:rsid w:val="00F747F8"/>
    <w:rsid w:val="00F76545"/>
    <w:rsid w:val="00F7730F"/>
    <w:rsid w:val="00F865BA"/>
    <w:rsid w:val="00F86D6D"/>
    <w:rsid w:val="00F87F05"/>
    <w:rsid w:val="00FA0D42"/>
    <w:rsid w:val="00FA0E8A"/>
    <w:rsid w:val="00FA2EF4"/>
    <w:rsid w:val="00FA481D"/>
    <w:rsid w:val="00FC08D6"/>
    <w:rsid w:val="00FC1AC4"/>
    <w:rsid w:val="00FC20DD"/>
    <w:rsid w:val="00FC2110"/>
    <w:rsid w:val="00FC302C"/>
    <w:rsid w:val="00FD4288"/>
    <w:rsid w:val="00FD4673"/>
    <w:rsid w:val="00FD5CA5"/>
    <w:rsid w:val="00FD6B80"/>
    <w:rsid w:val="00FD7359"/>
    <w:rsid w:val="00FE0B99"/>
    <w:rsid w:val="00FE13F7"/>
    <w:rsid w:val="00FE223C"/>
    <w:rsid w:val="00FE416C"/>
    <w:rsid w:val="00FF4EAA"/>
    <w:rsid w:val="00FF5557"/>
    <w:rsid w:val="00FF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71008">
      <w:bodyDiv w:val="1"/>
      <w:marLeft w:val="0"/>
      <w:marRight w:val="0"/>
      <w:marTop w:val="0"/>
      <w:marBottom w:val="0"/>
      <w:divBdr>
        <w:top w:val="none" w:sz="0" w:space="0" w:color="auto"/>
        <w:left w:val="none" w:sz="0" w:space="0" w:color="auto"/>
        <w:bottom w:val="none" w:sz="0" w:space="0" w:color="auto"/>
        <w:right w:val="none" w:sz="0" w:space="0" w:color="auto"/>
      </w:divBdr>
    </w:div>
    <w:div w:id="27873981">
      <w:bodyDiv w:val="1"/>
      <w:marLeft w:val="0"/>
      <w:marRight w:val="0"/>
      <w:marTop w:val="0"/>
      <w:marBottom w:val="0"/>
      <w:divBdr>
        <w:top w:val="none" w:sz="0" w:space="0" w:color="auto"/>
        <w:left w:val="none" w:sz="0" w:space="0" w:color="auto"/>
        <w:bottom w:val="none" w:sz="0" w:space="0" w:color="auto"/>
        <w:right w:val="none" w:sz="0" w:space="0" w:color="auto"/>
      </w:divBdr>
      <w:divsChild>
        <w:div w:id="1040470488">
          <w:marLeft w:val="0"/>
          <w:marRight w:val="0"/>
          <w:marTop w:val="0"/>
          <w:marBottom w:val="0"/>
          <w:divBdr>
            <w:top w:val="none" w:sz="0" w:space="0" w:color="auto"/>
            <w:left w:val="none" w:sz="0" w:space="0" w:color="auto"/>
            <w:bottom w:val="none" w:sz="0" w:space="0" w:color="auto"/>
            <w:right w:val="none" w:sz="0" w:space="0" w:color="auto"/>
          </w:divBdr>
        </w:div>
        <w:div w:id="1575898841">
          <w:marLeft w:val="0"/>
          <w:marRight w:val="0"/>
          <w:marTop w:val="0"/>
          <w:marBottom w:val="0"/>
          <w:divBdr>
            <w:top w:val="none" w:sz="0" w:space="0" w:color="auto"/>
            <w:left w:val="none" w:sz="0" w:space="0" w:color="auto"/>
            <w:bottom w:val="none" w:sz="0" w:space="0" w:color="auto"/>
            <w:right w:val="none" w:sz="0" w:space="0" w:color="auto"/>
          </w:divBdr>
        </w:div>
      </w:divsChild>
    </w:div>
    <w:div w:id="62071099">
      <w:bodyDiv w:val="1"/>
      <w:marLeft w:val="0"/>
      <w:marRight w:val="0"/>
      <w:marTop w:val="0"/>
      <w:marBottom w:val="0"/>
      <w:divBdr>
        <w:top w:val="none" w:sz="0" w:space="0" w:color="auto"/>
        <w:left w:val="none" w:sz="0" w:space="0" w:color="auto"/>
        <w:bottom w:val="none" w:sz="0" w:space="0" w:color="auto"/>
        <w:right w:val="none" w:sz="0" w:space="0" w:color="auto"/>
      </w:divBdr>
    </w:div>
    <w:div w:id="82069358">
      <w:bodyDiv w:val="1"/>
      <w:marLeft w:val="0"/>
      <w:marRight w:val="0"/>
      <w:marTop w:val="0"/>
      <w:marBottom w:val="0"/>
      <w:divBdr>
        <w:top w:val="none" w:sz="0" w:space="0" w:color="auto"/>
        <w:left w:val="none" w:sz="0" w:space="0" w:color="auto"/>
        <w:bottom w:val="none" w:sz="0" w:space="0" w:color="auto"/>
        <w:right w:val="none" w:sz="0" w:space="0" w:color="auto"/>
      </w:divBdr>
    </w:div>
    <w:div w:id="117768309">
      <w:bodyDiv w:val="1"/>
      <w:marLeft w:val="0"/>
      <w:marRight w:val="0"/>
      <w:marTop w:val="0"/>
      <w:marBottom w:val="0"/>
      <w:divBdr>
        <w:top w:val="none" w:sz="0" w:space="0" w:color="auto"/>
        <w:left w:val="none" w:sz="0" w:space="0" w:color="auto"/>
        <w:bottom w:val="none" w:sz="0" w:space="0" w:color="auto"/>
        <w:right w:val="none" w:sz="0" w:space="0" w:color="auto"/>
      </w:divBdr>
    </w:div>
    <w:div w:id="123549417">
      <w:bodyDiv w:val="1"/>
      <w:marLeft w:val="0"/>
      <w:marRight w:val="0"/>
      <w:marTop w:val="0"/>
      <w:marBottom w:val="0"/>
      <w:divBdr>
        <w:top w:val="none" w:sz="0" w:space="0" w:color="auto"/>
        <w:left w:val="none" w:sz="0" w:space="0" w:color="auto"/>
        <w:bottom w:val="none" w:sz="0" w:space="0" w:color="auto"/>
        <w:right w:val="none" w:sz="0" w:space="0" w:color="auto"/>
      </w:divBdr>
    </w:div>
    <w:div w:id="163201955">
      <w:bodyDiv w:val="1"/>
      <w:marLeft w:val="0"/>
      <w:marRight w:val="0"/>
      <w:marTop w:val="0"/>
      <w:marBottom w:val="0"/>
      <w:divBdr>
        <w:top w:val="none" w:sz="0" w:space="0" w:color="auto"/>
        <w:left w:val="none" w:sz="0" w:space="0" w:color="auto"/>
        <w:bottom w:val="none" w:sz="0" w:space="0" w:color="auto"/>
        <w:right w:val="none" w:sz="0" w:space="0" w:color="auto"/>
      </w:divBdr>
    </w:div>
    <w:div w:id="166406339">
      <w:bodyDiv w:val="1"/>
      <w:marLeft w:val="0"/>
      <w:marRight w:val="0"/>
      <w:marTop w:val="0"/>
      <w:marBottom w:val="0"/>
      <w:divBdr>
        <w:top w:val="none" w:sz="0" w:space="0" w:color="auto"/>
        <w:left w:val="none" w:sz="0" w:space="0" w:color="auto"/>
        <w:bottom w:val="none" w:sz="0" w:space="0" w:color="auto"/>
        <w:right w:val="none" w:sz="0" w:space="0" w:color="auto"/>
      </w:divBdr>
    </w:div>
    <w:div w:id="185414105">
      <w:bodyDiv w:val="1"/>
      <w:marLeft w:val="0"/>
      <w:marRight w:val="0"/>
      <w:marTop w:val="0"/>
      <w:marBottom w:val="0"/>
      <w:divBdr>
        <w:top w:val="none" w:sz="0" w:space="0" w:color="auto"/>
        <w:left w:val="none" w:sz="0" w:space="0" w:color="auto"/>
        <w:bottom w:val="none" w:sz="0" w:space="0" w:color="auto"/>
        <w:right w:val="none" w:sz="0" w:space="0" w:color="auto"/>
      </w:divBdr>
    </w:div>
    <w:div w:id="222330568">
      <w:bodyDiv w:val="1"/>
      <w:marLeft w:val="0"/>
      <w:marRight w:val="0"/>
      <w:marTop w:val="0"/>
      <w:marBottom w:val="0"/>
      <w:divBdr>
        <w:top w:val="none" w:sz="0" w:space="0" w:color="auto"/>
        <w:left w:val="none" w:sz="0" w:space="0" w:color="auto"/>
        <w:bottom w:val="none" w:sz="0" w:space="0" w:color="auto"/>
        <w:right w:val="none" w:sz="0" w:space="0" w:color="auto"/>
      </w:divBdr>
    </w:div>
    <w:div w:id="246889996">
      <w:bodyDiv w:val="1"/>
      <w:marLeft w:val="0"/>
      <w:marRight w:val="0"/>
      <w:marTop w:val="0"/>
      <w:marBottom w:val="0"/>
      <w:divBdr>
        <w:top w:val="none" w:sz="0" w:space="0" w:color="auto"/>
        <w:left w:val="none" w:sz="0" w:space="0" w:color="auto"/>
        <w:bottom w:val="none" w:sz="0" w:space="0" w:color="auto"/>
        <w:right w:val="none" w:sz="0" w:space="0" w:color="auto"/>
      </w:divBdr>
    </w:div>
    <w:div w:id="288362599">
      <w:bodyDiv w:val="1"/>
      <w:marLeft w:val="0"/>
      <w:marRight w:val="0"/>
      <w:marTop w:val="0"/>
      <w:marBottom w:val="0"/>
      <w:divBdr>
        <w:top w:val="none" w:sz="0" w:space="0" w:color="auto"/>
        <w:left w:val="none" w:sz="0" w:space="0" w:color="auto"/>
        <w:bottom w:val="none" w:sz="0" w:space="0" w:color="auto"/>
        <w:right w:val="none" w:sz="0" w:space="0" w:color="auto"/>
      </w:divBdr>
    </w:div>
    <w:div w:id="291979240">
      <w:bodyDiv w:val="1"/>
      <w:marLeft w:val="0"/>
      <w:marRight w:val="0"/>
      <w:marTop w:val="0"/>
      <w:marBottom w:val="0"/>
      <w:divBdr>
        <w:top w:val="none" w:sz="0" w:space="0" w:color="auto"/>
        <w:left w:val="none" w:sz="0" w:space="0" w:color="auto"/>
        <w:bottom w:val="none" w:sz="0" w:space="0" w:color="auto"/>
        <w:right w:val="none" w:sz="0" w:space="0" w:color="auto"/>
      </w:divBdr>
    </w:div>
    <w:div w:id="364404634">
      <w:bodyDiv w:val="1"/>
      <w:marLeft w:val="0"/>
      <w:marRight w:val="0"/>
      <w:marTop w:val="0"/>
      <w:marBottom w:val="0"/>
      <w:divBdr>
        <w:top w:val="none" w:sz="0" w:space="0" w:color="auto"/>
        <w:left w:val="none" w:sz="0" w:space="0" w:color="auto"/>
        <w:bottom w:val="none" w:sz="0" w:space="0" w:color="auto"/>
        <w:right w:val="none" w:sz="0" w:space="0" w:color="auto"/>
      </w:divBdr>
    </w:div>
    <w:div w:id="514148658">
      <w:bodyDiv w:val="1"/>
      <w:marLeft w:val="0"/>
      <w:marRight w:val="0"/>
      <w:marTop w:val="0"/>
      <w:marBottom w:val="0"/>
      <w:divBdr>
        <w:top w:val="none" w:sz="0" w:space="0" w:color="auto"/>
        <w:left w:val="none" w:sz="0" w:space="0" w:color="auto"/>
        <w:bottom w:val="none" w:sz="0" w:space="0" w:color="auto"/>
        <w:right w:val="none" w:sz="0" w:space="0" w:color="auto"/>
      </w:divBdr>
    </w:div>
    <w:div w:id="531696371">
      <w:bodyDiv w:val="1"/>
      <w:marLeft w:val="0"/>
      <w:marRight w:val="0"/>
      <w:marTop w:val="0"/>
      <w:marBottom w:val="0"/>
      <w:divBdr>
        <w:top w:val="none" w:sz="0" w:space="0" w:color="auto"/>
        <w:left w:val="none" w:sz="0" w:space="0" w:color="auto"/>
        <w:bottom w:val="none" w:sz="0" w:space="0" w:color="auto"/>
        <w:right w:val="none" w:sz="0" w:space="0" w:color="auto"/>
      </w:divBdr>
    </w:div>
    <w:div w:id="543639935">
      <w:bodyDiv w:val="1"/>
      <w:marLeft w:val="0"/>
      <w:marRight w:val="0"/>
      <w:marTop w:val="0"/>
      <w:marBottom w:val="0"/>
      <w:divBdr>
        <w:top w:val="none" w:sz="0" w:space="0" w:color="auto"/>
        <w:left w:val="none" w:sz="0" w:space="0" w:color="auto"/>
        <w:bottom w:val="none" w:sz="0" w:space="0" w:color="auto"/>
        <w:right w:val="none" w:sz="0" w:space="0" w:color="auto"/>
      </w:divBdr>
    </w:div>
    <w:div w:id="563294203">
      <w:bodyDiv w:val="1"/>
      <w:marLeft w:val="0"/>
      <w:marRight w:val="0"/>
      <w:marTop w:val="0"/>
      <w:marBottom w:val="0"/>
      <w:divBdr>
        <w:top w:val="none" w:sz="0" w:space="0" w:color="auto"/>
        <w:left w:val="none" w:sz="0" w:space="0" w:color="auto"/>
        <w:bottom w:val="none" w:sz="0" w:space="0" w:color="auto"/>
        <w:right w:val="none" w:sz="0" w:space="0" w:color="auto"/>
      </w:divBdr>
    </w:div>
    <w:div w:id="570624494">
      <w:bodyDiv w:val="1"/>
      <w:marLeft w:val="0"/>
      <w:marRight w:val="0"/>
      <w:marTop w:val="0"/>
      <w:marBottom w:val="0"/>
      <w:divBdr>
        <w:top w:val="none" w:sz="0" w:space="0" w:color="auto"/>
        <w:left w:val="none" w:sz="0" w:space="0" w:color="auto"/>
        <w:bottom w:val="none" w:sz="0" w:space="0" w:color="auto"/>
        <w:right w:val="none" w:sz="0" w:space="0" w:color="auto"/>
      </w:divBdr>
    </w:div>
    <w:div w:id="578096011">
      <w:bodyDiv w:val="1"/>
      <w:marLeft w:val="0"/>
      <w:marRight w:val="0"/>
      <w:marTop w:val="0"/>
      <w:marBottom w:val="0"/>
      <w:divBdr>
        <w:top w:val="none" w:sz="0" w:space="0" w:color="auto"/>
        <w:left w:val="none" w:sz="0" w:space="0" w:color="auto"/>
        <w:bottom w:val="none" w:sz="0" w:space="0" w:color="auto"/>
        <w:right w:val="none" w:sz="0" w:space="0" w:color="auto"/>
      </w:divBdr>
    </w:div>
    <w:div w:id="614874626">
      <w:bodyDiv w:val="1"/>
      <w:marLeft w:val="0"/>
      <w:marRight w:val="0"/>
      <w:marTop w:val="0"/>
      <w:marBottom w:val="0"/>
      <w:divBdr>
        <w:top w:val="none" w:sz="0" w:space="0" w:color="auto"/>
        <w:left w:val="none" w:sz="0" w:space="0" w:color="auto"/>
        <w:bottom w:val="none" w:sz="0" w:space="0" w:color="auto"/>
        <w:right w:val="none" w:sz="0" w:space="0" w:color="auto"/>
      </w:divBdr>
    </w:div>
    <w:div w:id="625241140">
      <w:bodyDiv w:val="1"/>
      <w:marLeft w:val="0"/>
      <w:marRight w:val="0"/>
      <w:marTop w:val="0"/>
      <w:marBottom w:val="0"/>
      <w:divBdr>
        <w:top w:val="none" w:sz="0" w:space="0" w:color="auto"/>
        <w:left w:val="none" w:sz="0" w:space="0" w:color="auto"/>
        <w:bottom w:val="none" w:sz="0" w:space="0" w:color="auto"/>
        <w:right w:val="none" w:sz="0" w:space="0" w:color="auto"/>
      </w:divBdr>
    </w:div>
    <w:div w:id="656808329">
      <w:bodyDiv w:val="1"/>
      <w:marLeft w:val="0"/>
      <w:marRight w:val="0"/>
      <w:marTop w:val="0"/>
      <w:marBottom w:val="0"/>
      <w:divBdr>
        <w:top w:val="none" w:sz="0" w:space="0" w:color="auto"/>
        <w:left w:val="none" w:sz="0" w:space="0" w:color="auto"/>
        <w:bottom w:val="none" w:sz="0" w:space="0" w:color="auto"/>
        <w:right w:val="none" w:sz="0" w:space="0" w:color="auto"/>
      </w:divBdr>
    </w:div>
    <w:div w:id="661155855">
      <w:bodyDiv w:val="1"/>
      <w:marLeft w:val="0"/>
      <w:marRight w:val="0"/>
      <w:marTop w:val="0"/>
      <w:marBottom w:val="0"/>
      <w:divBdr>
        <w:top w:val="none" w:sz="0" w:space="0" w:color="auto"/>
        <w:left w:val="none" w:sz="0" w:space="0" w:color="auto"/>
        <w:bottom w:val="none" w:sz="0" w:space="0" w:color="auto"/>
        <w:right w:val="none" w:sz="0" w:space="0" w:color="auto"/>
      </w:divBdr>
    </w:div>
    <w:div w:id="718021090">
      <w:bodyDiv w:val="1"/>
      <w:marLeft w:val="0"/>
      <w:marRight w:val="0"/>
      <w:marTop w:val="0"/>
      <w:marBottom w:val="0"/>
      <w:divBdr>
        <w:top w:val="none" w:sz="0" w:space="0" w:color="auto"/>
        <w:left w:val="none" w:sz="0" w:space="0" w:color="auto"/>
        <w:bottom w:val="none" w:sz="0" w:space="0" w:color="auto"/>
        <w:right w:val="none" w:sz="0" w:space="0" w:color="auto"/>
      </w:divBdr>
    </w:div>
    <w:div w:id="724446731">
      <w:bodyDiv w:val="1"/>
      <w:marLeft w:val="0"/>
      <w:marRight w:val="0"/>
      <w:marTop w:val="0"/>
      <w:marBottom w:val="0"/>
      <w:divBdr>
        <w:top w:val="none" w:sz="0" w:space="0" w:color="auto"/>
        <w:left w:val="none" w:sz="0" w:space="0" w:color="auto"/>
        <w:bottom w:val="none" w:sz="0" w:space="0" w:color="auto"/>
        <w:right w:val="none" w:sz="0" w:space="0" w:color="auto"/>
      </w:divBdr>
    </w:div>
    <w:div w:id="725492114">
      <w:bodyDiv w:val="1"/>
      <w:marLeft w:val="0"/>
      <w:marRight w:val="0"/>
      <w:marTop w:val="0"/>
      <w:marBottom w:val="0"/>
      <w:divBdr>
        <w:top w:val="none" w:sz="0" w:space="0" w:color="auto"/>
        <w:left w:val="none" w:sz="0" w:space="0" w:color="auto"/>
        <w:bottom w:val="none" w:sz="0" w:space="0" w:color="auto"/>
        <w:right w:val="none" w:sz="0" w:space="0" w:color="auto"/>
      </w:divBdr>
    </w:div>
    <w:div w:id="746460039">
      <w:bodyDiv w:val="1"/>
      <w:marLeft w:val="0"/>
      <w:marRight w:val="0"/>
      <w:marTop w:val="0"/>
      <w:marBottom w:val="0"/>
      <w:divBdr>
        <w:top w:val="none" w:sz="0" w:space="0" w:color="auto"/>
        <w:left w:val="none" w:sz="0" w:space="0" w:color="auto"/>
        <w:bottom w:val="none" w:sz="0" w:space="0" w:color="auto"/>
        <w:right w:val="none" w:sz="0" w:space="0" w:color="auto"/>
      </w:divBdr>
    </w:div>
    <w:div w:id="799567008">
      <w:bodyDiv w:val="1"/>
      <w:marLeft w:val="0"/>
      <w:marRight w:val="0"/>
      <w:marTop w:val="0"/>
      <w:marBottom w:val="0"/>
      <w:divBdr>
        <w:top w:val="none" w:sz="0" w:space="0" w:color="auto"/>
        <w:left w:val="none" w:sz="0" w:space="0" w:color="auto"/>
        <w:bottom w:val="none" w:sz="0" w:space="0" w:color="auto"/>
        <w:right w:val="none" w:sz="0" w:space="0" w:color="auto"/>
      </w:divBdr>
    </w:div>
    <w:div w:id="825584274">
      <w:bodyDiv w:val="1"/>
      <w:marLeft w:val="0"/>
      <w:marRight w:val="0"/>
      <w:marTop w:val="0"/>
      <w:marBottom w:val="0"/>
      <w:divBdr>
        <w:top w:val="none" w:sz="0" w:space="0" w:color="auto"/>
        <w:left w:val="none" w:sz="0" w:space="0" w:color="auto"/>
        <w:bottom w:val="none" w:sz="0" w:space="0" w:color="auto"/>
        <w:right w:val="none" w:sz="0" w:space="0" w:color="auto"/>
      </w:divBdr>
    </w:div>
    <w:div w:id="834414946">
      <w:bodyDiv w:val="1"/>
      <w:marLeft w:val="0"/>
      <w:marRight w:val="0"/>
      <w:marTop w:val="0"/>
      <w:marBottom w:val="0"/>
      <w:divBdr>
        <w:top w:val="none" w:sz="0" w:space="0" w:color="auto"/>
        <w:left w:val="none" w:sz="0" w:space="0" w:color="auto"/>
        <w:bottom w:val="none" w:sz="0" w:space="0" w:color="auto"/>
        <w:right w:val="none" w:sz="0" w:space="0" w:color="auto"/>
      </w:divBdr>
    </w:div>
    <w:div w:id="982585914">
      <w:bodyDiv w:val="1"/>
      <w:marLeft w:val="0"/>
      <w:marRight w:val="0"/>
      <w:marTop w:val="0"/>
      <w:marBottom w:val="0"/>
      <w:divBdr>
        <w:top w:val="none" w:sz="0" w:space="0" w:color="auto"/>
        <w:left w:val="none" w:sz="0" w:space="0" w:color="auto"/>
        <w:bottom w:val="none" w:sz="0" w:space="0" w:color="auto"/>
        <w:right w:val="none" w:sz="0" w:space="0" w:color="auto"/>
      </w:divBdr>
    </w:div>
    <w:div w:id="1008336921">
      <w:bodyDiv w:val="1"/>
      <w:marLeft w:val="0"/>
      <w:marRight w:val="0"/>
      <w:marTop w:val="0"/>
      <w:marBottom w:val="0"/>
      <w:divBdr>
        <w:top w:val="none" w:sz="0" w:space="0" w:color="auto"/>
        <w:left w:val="none" w:sz="0" w:space="0" w:color="auto"/>
        <w:bottom w:val="none" w:sz="0" w:space="0" w:color="auto"/>
        <w:right w:val="none" w:sz="0" w:space="0" w:color="auto"/>
      </w:divBdr>
    </w:div>
    <w:div w:id="1034967167">
      <w:bodyDiv w:val="1"/>
      <w:marLeft w:val="0"/>
      <w:marRight w:val="0"/>
      <w:marTop w:val="0"/>
      <w:marBottom w:val="0"/>
      <w:divBdr>
        <w:top w:val="none" w:sz="0" w:space="0" w:color="auto"/>
        <w:left w:val="none" w:sz="0" w:space="0" w:color="auto"/>
        <w:bottom w:val="none" w:sz="0" w:space="0" w:color="auto"/>
        <w:right w:val="none" w:sz="0" w:space="0" w:color="auto"/>
      </w:divBdr>
    </w:div>
    <w:div w:id="1055395859">
      <w:bodyDiv w:val="1"/>
      <w:marLeft w:val="0"/>
      <w:marRight w:val="0"/>
      <w:marTop w:val="0"/>
      <w:marBottom w:val="0"/>
      <w:divBdr>
        <w:top w:val="none" w:sz="0" w:space="0" w:color="auto"/>
        <w:left w:val="none" w:sz="0" w:space="0" w:color="auto"/>
        <w:bottom w:val="none" w:sz="0" w:space="0" w:color="auto"/>
        <w:right w:val="none" w:sz="0" w:space="0" w:color="auto"/>
      </w:divBdr>
    </w:div>
    <w:div w:id="1086465338">
      <w:bodyDiv w:val="1"/>
      <w:marLeft w:val="0"/>
      <w:marRight w:val="0"/>
      <w:marTop w:val="0"/>
      <w:marBottom w:val="0"/>
      <w:divBdr>
        <w:top w:val="none" w:sz="0" w:space="0" w:color="auto"/>
        <w:left w:val="none" w:sz="0" w:space="0" w:color="auto"/>
        <w:bottom w:val="none" w:sz="0" w:space="0" w:color="auto"/>
        <w:right w:val="none" w:sz="0" w:space="0" w:color="auto"/>
      </w:divBdr>
    </w:div>
    <w:div w:id="1124467783">
      <w:bodyDiv w:val="1"/>
      <w:marLeft w:val="0"/>
      <w:marRight w:val="0"/>
      <w:marTop w:val="0"/>
      <w:marBottom w:val="0"/>
      <w:divBdr>
        <w:top w:val="none" w:sz="0" w:space="0" w:color="auto"/>
        <w:left w:val="none" w:sz="0" w:space="0" w:color="auto"/>
        <w:bottom w:val="none" w:sz="0" w:space="0" w:color="auto"/>
        <w:right w:val="none" w:sz="0" w:space="0" w:color="auto"/>
      </w:divBdr>
    </w:div>
    <w:div w:id="1180465781">
      <w:bodyDiv w:val="1"/>
      <w:marLeft w:val="0"/>
      <w:marRight w:val="0"/>
      <w:marTop w:val="0"/>
      <w:marBottom w:val="0"/>
      <w:divBdr>
        <w:top w:val="none" w:sz="0" w:space="0" w:color="auto"/>
        <w:left w:val="none" w:sz="0" w:space="0" w:color="auto"/>
        <w:bottom w:val="none" w:sz="0" w:space="0" w:color="auto"/>
        <w:right w:val="none" w:sz="0" w:space="0" w:color="auto"/>
      </w:divBdr>
    </w:div>
    <w:div w:id="1220242941">
      <w:bodyDiv w:val="1"/>
      <w:marLeft w:val="0"/>
      <w:marRight w:val="0"/>
      <w:marTop w:val="0"/>
      <w:marBottom w:val="0"/>
      <w:divBdr>
        <w:top w:val="none" w:sz="0" w:space="0" w:color="auto"/>
        <w:left w:val="none" w:sz="0" w:space="0" w:color="auto"/>
        <w:bottom w:val="none" w:sz="0" w:space="0" w:color="auto"/>
        <w:right w:val="none" w:sz="0" w:space="0" w:color="auto"/>
      </w:divBdr>
    </w:div>
    <w:div w:id="1272278790">
      <w:bodyDiv w:val="1"/>
      <w:marLeft w:val="0"/>
      <w:marRight w:val="0"/>
      <w:marTop w:val="0"/>
      <w:marBottom w:val="0"/>
      <w:divBdr>
        <w:top w:val="none" w:sz="0" w:space="0" w:color="auto"/>
        <w:left w:val="none" w:sz="0" w:space="0" w:color="auto"/>
        <w:bottom w:val="none" w:sz="0" w:space="0" w:color="auto"/>
        <w:right w:val="none" w:sz="0" w:space="0" w:color="auto"/>
      </w:divBdr>
    </w:div>
    <w:div w:id="1313218918">
      <w:bodyDiv w:val="1"/>
      <w:marLeft w:val="0"/>
      <w:marRight w:val="0"/>
      <w:marTop w:val="0"/>
      <w:marBottom w:val="0"/>
      <w:divBdr>
        <w:top w:val="none" w:sz="0" w:space="0" w:color="auto"/>
        <w:left w:val="none" w:sz="0" w:space="0" w:color="auto"/>
        <w:bottom w:val="none" w:sz="0" w:space="0" w:color="auto"/>
        <w:right w:val="none" w:sz="0" w:space="0" w:color="auto"/>
      </w:divBdr>
    </w:div>
    <w:div w:id="1317340410">
      <w:bodyDiv w:val="1"/>
      <w:marLeft w:val="0"/>
      <w:marRight w:val="0"/>
      <w:marTop w:val="0"/>
      <w:marBottom w:val="0"/>
      <w:divBdr>
        <w:top w:val="none" w:sz="0" w:space="0" w:color="auto"/>
        <w:left w:val="none" w:sz="0" w:space="0" w:color="auto"/>
        <w:bottom w:val="none" w:sz="0" w:space="0" w:color="auto"/>
        <w:right w:val="none" w:sz="0" w:space="0" w:color="auto"/>
      </w:divBdr>
    </w:div>
    <w:div w:id="1399287649">
      <w:bodyDiv w:val="1"/>
      <w:marLeft w:val="0"/>
      <w:marRight w:val="0"/>
      <w:marTop w:val="0"/>
      <w:marBottom w:val="0"/>
      <w:divBdr>
        <w:top w:val="none" w:sz="0" w:space="0" w:color="auto"/>
        <w:left w:val="none" w:sz="0" w:space="0" w:color="auto"/>
        <w:bottom w:val="none" w:sz="0" w:space="0" w:color="auto"/>
        <w:right w:val="none" w:sz="0" w:space="0" w:color="auto"/>
      </w:divBdr>
    </w:div>
    <w:div w:id="1474055464">
      <w:bodyDiv w:val="1"/>
      <w:marLeft w:val="0"/>
      <w:marRight w:val="0"/>
      <w:marTop w:val="0"/>
      <w:marBottom w:val="0"/>
      <w:divBdr>
        <w:top w:val="none" w:sz="0" w:space="0" w:color="auto"/>
        <w:left w:val="none" w:sz="0" w:space="0" w:color="auto"/>
        <w:bottom w:val="none" w:sz="0" w:space="0" w:color="auto"/>
        <w:right w:val="none" w:sz="0" w:space="0" w:color="auto"/>
      </w:divBdr>
      <w:divsChild>
        <w:div w:id="1838568505">
          <w:marLeft w:val="0"/>
          <w:marRight w:val="0"/>
          <w:marTop w:val="0"/>
          <w:marBottom w:val="0"/>
          <w:divBdr>
            <w:top w:val="none" w:sz="0" w:space="0" w:color="auto"/>
            <w:left w:val="none" w:sz="0" w:space="0" w:color="auto"/>
            <w:bottom w:val="none" w:sz="0" w:space="0" w:color="auto"/>
            <w:right w:val="none" w:sz="0" w:space="0" w:color="auto"/>
          </w:divBdr>
        </w:div>
        <w:div w:id="1052384307">
          <w:marLeft w:val="0"/>
          <w:marRight w:val="0"/>
          <w:marTop w:val="0"/>
          <w:marBottom w:val="0"/>
          <w:divBdr>
            <w:top w:val="none" w:sz="0" w:space="0" w:color="auto"/>
            <w:left w:val="none" w:sz="0" w:space="0" w:color="auto"/>
            <w:bottom w:val="none" w:sz="0" w:space="0" w:color="auto"/>
            <w:right w:val="none" w:sz="0" w:space="0" w:color="auto"/>
          </w:divBdr>
        </w:div>
        <w:div w:id="1630554590">
          <w:marLeft w:val="0"/>
          <w:marRight w:val="0"/>
          <w:marTop w:val="0"/>
          <w:marBottom w:val="0"/>
          <w:divBdr>
            <w:top w:val="none" w:sz="0" w:space="0" w:color="auto"/>
            <w:left w:val="none" w:sz="0" w:space="0" w:color="auto"/>
            <w:bottom w:val="none" w:sz="0" w:space="0" w:color="auto"/>
            <w:right w:val="none" w:sz="0" w:space="0" w:color="auto"/>
          </w:divBdr>
        </w:div>
        <w:div w:id="1762752721">
          <w:marLeft w:val="0"/>
          <w:marRight w:val="0"/>
          <w:marTop w:val="0"/>
          <w:marBottom w:val="0"/>
          <w:divBdr>
            <w:top w:val="none" w:sz="0" w:space="0" w:color="auto"/>
            <w:left w:val="none" w:sz="0" w:space="0" w:color="auto"/>
            <w:bottom w:val="none" w:sz="0" w:space="0" w:color="auto"/>
            <w:right w:val="none" w:sz="0" w:space="0" w:color="auto"/>
          </w:divBdr>
        </w:div>
        <w:div w:id="690952553">
          <w:marLeft w:val="0"/>
          <w:marRight w:val="0"/>
          <w:marTop w:val="0"/>
          <w:marBottom w:val="0"/>
          <w:divBdr>
            <w:top w:val="none" w:sz="0" w:space="0" w:color="auto"/>
            <w:left w:val="none" w:sz="0" w:space="0" w:color="auto"/>
            <w:bottom w:val="none" w:sz="0" w:space="0" w:color="auto"/>
            <w:right w:val="none" w:sz="0" w:space="0" w:color="auto"/>
          </w:divBdr>
        </w:div>
      </w:divsChild>
    </w:div>
    <w:div w:id="1544366557">
      <w:bodyDiv w:val="1"/>
      <w:marLeft w:val="0"/>
      <w:marRight w:val="0"/>
      <w:marTop w:val="0"/>
      <w:marBottom w:val="0"/>
      <w:divBdr>
        <w:top w:val="none" w:sz="0" w:space="0" w:color="auto"/>
        <w:left w:val="none" w:sz="0" w:space="0" w:color="auto"/>
        <w:bottom w:val="none" w:sz="0" w:space="0" w:color="auto"/>
        <w:right w:val="none" w:sz="0" w:space="0" w:color="auto"/>
      </w:divBdr>
    </w:div>
    <w:div w:id="1555122638">
      <w:bodyDiv w:val="1"/>
      <w:marLeft w:val="0"/>
      <w:marRight w:val="0"/>
      <w:marTop w:val="0"/>
      <w:marBottom w:val="0"/>
      <w:divBdr>
        <w:top w:val="none" w:sz="0" w:space="0" w:color="auto"/>
        <w:left w:val="none" w:sz="0" w:space="0" w:color="auto"/>
        <w:bottom w:val="none" w:sz="0" w:space="0" w:color="auto"/>
        <w:right w:val="none" w:sz="0" w:space="0" w:color="auto"/>
      </w:divBdr>
    </w:div>
    <w:div w:id="1585846275">
      <w:bodyDiv w:val="1"/>
      <w:marLeft w:val="0"/>
      <w:marRight w:val="0"/>
      <w:marTop w:val="0"/>
      <w:marBottom w:val="0"/>
      <w:divBdr>
        <w:top w:val="none" w:sz="0" w:space="0" w:color="auto"/>
        <w:left w:val="none" w:sz="0" w:space="0" w:color="auto"/>
        <w:bottom w:val="none" w:sz="0" w:space="0" w:color="auto"/>
        <w:right w:val="none" w:sz="0" w:space="0" w:color="auto"/>
      </w:divBdr>
    </w:div>
    <w:div w:id="1633444964">
      <w:bodyDiv w:val="1"/>
      <w:marLeft w:val="0"/>
      <w:marRight w:val="0"/>
      <w:marTop w:val="0"/>
      <w:marBottom w:val="0"/>
      <w:divBdr>
        <w:top w:val="none" w:sz="0" w:space="0" w:color="auto"/>
        <w:left w:val="none" w:sz="0" w:space="0" w:color="auto"/>
        <w:bottom w:val="none" w:sz="0" w:space="0" w:color="auto"/>
        <w:right w:val="none" w:sz="0" w:space="0" w:color="auto"/>
      </w:divBdr>
    </w:div>
    <w:div w:id="1709407377">
      <w:bodyDiv w:val="1"/>
      <w:marLeft w:val="0"/>
      <w:marRight w:val="0"/>
      <w:marTop w:val="0"/>
      <w:marBottom w:val="0"/>
      <w:divBdr>
        <w:top w:val="none" w:sz="0" w:space="0" w:color="auto"/>
        <w:left w:val="none" w:sz="0" w:space="0" w:color="auto"/>
        <w:bottom w:val="none" w:sz="0" w:space="0" w:color="auto"/>
        <w:right w:val="none" w:sz="0" w:space="0" w:color="auto"/>
      </w:divBdr>
    </w:div>
    <w:div w:id="1802844425">
      <w:bodyDiv w:val="1"/>
      <w:marLeft w:val="0"/>
      <w:marRight w:val="0"/>
      <w:marTop w:val="0"/>
      <w:marBottom w:val="0"/>
      <w:divBdr>
        <w:top w:val="none" w:sz="0" w:space="0" w:color="auto"/>
        <w:left w:val="none" w:sz="0" w:space="0" w:color="auto"/>
        <w:bottom w:val="none" w:sz="0" w:space="0" w:color="auto"/>
        <w:right w:val="none" w:sz="0" w:space="0" w:color="auto"/>
      </w:divBdr>
    </w:div>
    <w:div w:id="1822233576">
      <w:bodyDiv w:val="1"/>
      <w:marLeft w:val="0"/>
      <w:marRight w:val="0"/>
      <w:marTop w:val="0"/>
      <w:marBottom w:val="0"/>
      <w:divBdr>
        <w:top w:val="none" w:sz="0" w:space="0" w:color="auto"/>
        <w:left w:val="none" w:sz="0" w:space="0" w:color="auto"/>
        <w:bottom w:val="none" w:sz="0" w:space="0" w:color="auto"/>
        <w:right w:val="none" w:sz="0" w:space="0" w:color="auto"/>
      </w:divBdr>
    </w:div>
    <w:div w:id="1878808414">
      <w:bodyDiv w:val="1"/>
      <w:marLeft w:val="0"/>
      <w:marRight w:val="0"/>
      <w:marTop w:val="0"/>
      <w:marBottom w:val="0"/>
      <w:divBdr>
        <w:top w:val="none" w:sz="0" w:space="0" w:color="auto"/>
        <w:left w:val="none" w:sz="0" w:space="0" w:color="auto"/>
        <w:bottom w:val="none" w:sz="0" w:space="0" w:color="auto"/>
        <w:right w:val="none" w:sz="0" w:space="0" w:color="auto"/>
      </w:divBdr>
    </w:div>
    <w:div w:id="1902054299">
      <w:bodyDiv w:val="1"/>
      <w:marLeft w:val="0"/>
      <w:marRight w:val="0"/>
      <w:marTop w:val="0"/>
      <w:marBottom w:val="0"/>
      <w:divBdr>
        <w:top w:val="none" w:sz="0" w:space="0" w:color="auto"/>
        <w:left w:val="none" w:sz="0" w:space="0" w:color="auto"/>
        <w:bottom w:val="none" w:sz="0" w:space="0" w:color="auto"/>
        <w:right w:val="none" w:sz="0" w:space="0" w:color="auto"/>
      </w:divBdr>
    </w:div>
    <w:div w:id="2013869832">
      <w:bodyDiv w:val="1"/>
      <w:marLeft w:val="0"/>
      <w:marRight w:val="0"/>
      <w:marTop w:val="0"/>
      <w:marBottom w:val="0"/>
      <w:divBdr>
        <w:top w:val="none" w:sz="0" w:space="0" w:color="auto"/>
        <w:left w:val="none" w:sz="0" w:space="0" w:color="auto"/>
        <w:bottom w:val="none" w:sz="0" w:space="0" w:color="auto"/>
        <w:right w:val="none" w:sz="0" w:space="0" w:color="auto"/>
      </w:divBdr>
    </w:div>
    <w:div w:id="2119786230">
      <w:bodyDiv w:val="1"/>
      <w:marLeft w:val="0"/>
      <w:marRight w:val="0"/>
      <w:marTop w:val="0"/>
      <w:marBottom w:val="0"/>
      <w:divBdr>
        <w:top w:val="none" w:sz="0" w:space="0" w:color="auto"/>
        <w:left w:val="none" w:sz="0" w:space="0" w:color="auto"/>
        <w:bottom w:val="none" w:sz="0" w:space="0" w:color="auto"/>
        <w:right w:val="none" w:sz="0" w:space="0" w:color="auto"/>
      </w:divBdr>
    </w:div>
    <w:div w:id="213270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D05460-D96E-40B7-9503-7BB7DC586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2024</Words>
  <Characters>11542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CoHoa</cp:lastModifiedBy>
  <cp:revision>3</cp:revision>
  <dcterms:created xsi:type="dcterms:W3CDTF">2019-09-19T09:41:00Z</dcterms:created>
  <dcterms:modified xsi:type="dcterms:W3CDTF">2019-09-19T09:42:00Z</dcterms:modified>
</cp:coreProperties>
</file>